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619C" w14:textId="13015D78" w:rsidR="00D360D5" w:rsidRDefault="00C72400" w:rsidP="00D360D5">
      <w:pPr>
        <w:shd w:val="clear" w:color="auto" w:fill="FFFFFF"/>
        <w:spacing w:line="360" w:lineRule="auto"/>
        <w:rPr>
          <w:spacing w:val="24"/>
          <w:sz w:val="20"/>
          <w:szCs w:val="20"/>
        </w:rPr>
      </w:pPr>
      <w:r>
        <w:rPr>
          <w:noProof/>
          <w:spacing w:val="6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DCE73F" wp14:editId="2D993F42">
                <wp:simplePos x="0" y="0"/>
                <wp:positionH relativeFrom="column">
                  <wp:posOffset>685800</wp:posOffset>
                </wp:positionH>
                <wp:positionV relativeFrom="paragraph">
                  <wp:posOffset>-60960</wp:posOffset>
                </wp:positionV>
                <wp:extent cx="5593080" cy="765810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AEC25" w14:textId="77777777" w:rsidR="00C72400" w:rsidRPr="000F3FAC" w:rsidRDefault="00C72400" w:rsidP="00C72400">
                            <w:pPr>
                              <w:jc w:val="both"/>
                            </w:pPr>
                          </w:p>
                          <w:p w14:paraId="734E9356" w14:textId="287731B8" w:rsidR="00C72400" w:rsidRDefault="00C72400" w:rsidP="00C72400">
                            <w:pPr>
                              <w:ind w:left="1080" w:hanging="27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BB33D6" wp14:editId="4BC08A55">
                                  <wp:extent cx="1097280" cy="818515"/>
                                  <wp:effectExtent l="0" t="0" r="7620" b="635"/>
                                  <wp:docPr id="6" name="Picture 6" descr="Text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ext&#10;&#10;Description automatically generated with low confidenc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7280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A239DB" w14:textId="62550931" w:rsidR="00C72400" w:rsidRPr="00E6225C" w:rsidRDefault="00C72400" w:rsidP="00C72400">
                            <w:pPr>
                              <w:ind w:left="1080" w:hanging="27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6225C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2022 HALT MEMBERSHIP FORM</w:t>
                            </w:r>
                          </w:p>
                          <w:p w14:paraId="4C926E69" w14:textId="77777777" w:rsidR="00C72400" w:rsidRPr="00E6225C" w:rsidRDefault="00C72400" w:rsidP="00C72400">
                            <w:pPr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28A2828B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Name_______________________________________________________</w:t>
                            </w:r>
                          </w:p>
                          <w:p w14:paraId="7D76E483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Title_________________________________________________________</w:t>
                            </w:r>
                          </w:p>
                          <w:p w14:paraId="55296382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Law Firm/Company___________________________________________________ </w:t>
                            </w:r>
                          </w:p>
                          <w:p w14:paraId="2FDB5E0D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Street Address_________________________________________________________ </w:t>
                            </w:r>
                          </w:p>
                          <w:p w14:paraId="0DB3DAD0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City______________________________</w:t>
                            </w: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  <w:t>State____________</w:t>
                            </w: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  <w:t xml:space="preserve">Zip Code__________________ </w:t>
                            </w:r>
                          </w:p>
                          <w:p w14:paraId="47DE18FB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Phone(____)____________________________Email____________________________________________</w:t>
                            </w:r>
                          </w:p>
                          <w:p w14:paraId="2E713099" w14:textId="77777777" w:rsidR="00C72400" w:rsidRPr="00C72400" w:rsidRDefault="00C72400" w:rsidP="00C72400">
                            <w:pPr>
                              <w:ind w:left="1080" w:hanging="27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Pro Bono Contact (if different from above) _____________________________________________</w:t>
                            </w:r>
                          </w:p>
                          <w:p w14:paraId="47622823" w14:textId="77777777" w:rsidR="00C72400" w:rsidRPr="00C72400" w:rsidRDefault="00C72400" w:rsidP="00C72400">
                            <w:pPr>
                              <w:ind w:left="1080" w:hanging="270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1BAA964B" w14:textId="77777777" w:rsidR="00C72400" w:rsidRPr="00C72400" w:rsidRDefault="00C72400" w:rsidP="00C72400">
                            <w:pPr>
                              <w:ind w:left="1080" w:hanging="27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2022 Membership Levels &amp; Benefits:</w:t>
                            </w:r>
                          </w:p>
                          <w:p w14:paraId="7A546AF9" w14:textId="3DBFAE64" w:rsidR="00C72400" w:rsidRPr="00C72400" w:rsidRDefault="00C72400" w:rsidP="00C72400">
                            <w:pPr>
                              <w:ind w:left="1080" w:hanging="27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[] </w:t>
                            </w:r>
                            <w:r w:rsidRPr="00C72400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Champion: $20,000 and above.</w:t>
                            </w: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Partner benefits plus tailored pro bono opportunities; ten tickets, recognition, and priority seating at the annual McKinney-Vento Awards; recognition at other NLCHP events and on the website as a Champion.</w:t>
                            </w:r>
                          </w:p>
                          <w:p w14:paraId="1398C759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67246298" w14:textId="012E293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[] </w:t>
                            </w:r>
                            <w:r w:rsidRPr="00C72400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Partner: $10,000 to $19,999</w:t>
                            </w: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Member benefits plus priority selection of high-impact pro bono opportunities, increased recognition as a Partner, and six tickets to the annual McKinney-Vento Awards. </w:t>
                            </w:r>
                          </w:p>
                          <w:p w14:paraId="79E74312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38051249" w14:textId="6A600860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[]</w:t>
                            </w:r>
                            <w:r w:rsidRPr="00C72400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Member: $7,500 to $9,999.</w:t>
                            </w: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Priority access to pro bono opportunities; recognition throughout the year in NLCHP’s newsletters, website, social media, and reports; invitations to HALT networking events; four tickets to the annual McKinney-Vento Awards in the fall. </w:t>
                            </w:r>
                          </w:p>
                          <w:p w14:paraId="359B4107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201A8076" w14:textId="77777777" w:rsidR="00C72400" w:rsidRPr="00C72400" w:rsidRDefault="00C72400" w:rsidP="00C72400">
                            <w:pPr>
                              <w:ind w:left="108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My firm’s check for $ ________________________________($7,500 minimum)</w:t>
                            </w:r>
                          </w:p>
                          <w:p w14:paraId="33BEFD51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4108ED15" w14:textId="77777777" w:rsidR="00C72400" w:rsidRPr="00C72400" w:rsidRDefault="00C72400" w:rsidP="00C72400">
                            <w:pPr>
                              <w:ind w:left="1080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Please make check payable to National Homelessness Law Center and mail to address below.</w:t>
                            </w:r>
                          </w:p>
                          <w:p w14:paraId="0E7C249C" w14:textId="77777777" w:rsidR="00C72400" w:rsidRPr="00C72400" w:rsidRDefault="00C72400" w:rsidP="00C72400">
                            <w:pPr>
                              <w:ind w:left="1080" w:hanging="270"/>
                              <w:jc w:val="both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0F2FCF7C" w14:textId="77777777" w:rsidR="00C72400" w:rsidRPr="00C72400" w:rsidRDefault="00C72400" w:rsidP="00C72400">
                            <w:pPr>
                              <w:ind w:left="1080" w:hanging="270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72400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Contact:</w:t>
                            </w: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2400">
                              <w:rPr>
                                <w:rFonts w:ascii="Segoe UI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Jennifer Toth Clary, Development Director, jclary@nlchp.org or </w:t>
                            </w:r>
                            <w:r w:rsidRPr="00C7240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org or 202-638-2535 ext. 118 </w:t>
                            </w:r>
                          </w:p>
                          <w:p w14:paraId="38378617" w14:textId="77777777" w:rsidR="00C72400" w:rsidRDefault="00C72400" w:rsidP="00C72400">
                            <w:pPr>
                              <w:ind w:left="1080" w:hanging="270"/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4B953050" w14:textId="7B4B096B" w:rsidR="00C72400" w:rsidRPr="00E6225C" w:rsidRDefault="00C72400" w:rsidP="00C72400">
                            <w:pPr>
                              <w:ind w:left="1080" w:hanging="270"/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NLCHP is a 501(c)(3) not-for-profit organization. Contributions are tax </w:t>
                            </w:r>
                          </w:p>
                          <w:p w14:paraId="72EA36CA" w14:textId="70AECE84" w:rsidR="00C72400" w:rsidRPr="00E6225C" w:rsidRDefault="00C72400" w:rsidP="00C72400">
                            <w:pPr>
                              <w:ind w:left="1080" w:hanging="270"/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E6225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deductible.</w:t>
                            </w:r>
                          </w:p>
                          <w:p w14:paraId="1916B147" w14:textId="77777777" w:rsidR="00943E88" w:rsidRDefault="00943E88" w:rsidP="00D360D5">
                            <w:pPr>
                              <w:pStyle w:val="InsideAddressNam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CE7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-4.8pt;width:440.4pt;height:60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" stroked="f">
                <v:textbox>
                  <w:txbxContent>
                    <w:p w14:paraId="55DAEC25" w14:textId="77777777" w:rsidR="00C72400" w:rsidRPr="000F3FAC" w:rsidRDefault="00C72400" w:rsidP="00C72400">
                      <w:pPr>
                        <w:jc w:val="both"/>
                      </w:pPr>
                    </w:p>
                    <w:p w14:paraId="734E9356" w14:textId="287731B8" w:rsidR="00C72400" w:rsidRDefault="00C72400" w:rsidP="00C72400">
                      <w:pPr>
                        <w:ind w:left="1080" w:hanging="270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BB33D6" wp14:editId="4BC08A55">
                            <wp:extent cx="1097280" cy="818515"/>
                            <wp:effectExtent l="0" t="0" r="7620" b="635"/>
                            <wp:docPr id="6" name="Picture 6" descr="Text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ext&#10;&#10;Description automatically generated with low confidenc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7280" cy="818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A239DB" w14:textId="62550931" w:rsidR="00C72400" w:rsidRPr="00E6225C" w:rsidRDefault="00C72400" w:rsidP="00C72400">
                      <w:pPr>
                        <w:ind w:left="1080" w:hanging="270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E6225C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2022 HALT MEMBERSHIP FORM</w:t>
                      </w:r>
                    </w:p>
                    <w:p w14:paraId="4C926E69" w14:textId="77777777" w:rsidR="00C72400" w:rsidRPr="00E6225C" w:rsidRDefault="00C72400" w:rsidP="00C72400">
                      <w:pPr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28A2828B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Name_______________________________________________________</w:t>
                      </w:r>
                    </w:p>
                    <w:p w14:paraId="7D76E483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Title_________________________________________________________</w:t>
                      </w:r>
                    </w:p>
                    <w:p w14:paraId="55296382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Law Firm/Company___________________________________________________ </w:t>
                      </w:r>
                    </w:p>
                    <w:p w14:paraId="2FDB5E0D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Street Address_________________________________________________________ </w:t>
                      </w:r>
                    </w:p>
                    <w:p w14:paraId="0DB3DAD0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City______________________________</w:t>
                      </w: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  <w:t>State____________</w:t>
                      </w: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  <w:t xml:space="preserve">Zip Code__________________ </w:t>
                      </w:r>
                    </w:p>
                    <w:p w14:paraId="47DE18FB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proofErr w:type="gramStart"/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Phone(</w:t>
                      </w:r>
                      <w:proofErr w:type="gramEnd"/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____)____________________________Email____________________________________________</w:t>
                      </w:r>
                    </w:p>
                    <w:p w14:paraId="2E713099" w14:textId="77777777" w:rsidR="00C72400" w:rsidRPr="00C72400" w:rsidRDefault="00C72400" w:rsidP="00C72400">
                      <w:pPr>
                        <w:ind w:left="1080" w:hanging="27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Pro Bono Contact (if different from above) _____________________________________________</w:t>
                      </w:r>
                    </w:p>
                    <w:p w14:paraId="47622823" w14:textId="77777777" w:rsidR="00C72400" w:rsidRPr="00C72400" w:rsidRDefault="00C72400" w:rsidP="00C72400">
                      <w:pPr>
                        <w:ind w:left="1080" w:hanging="270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1BAA964B" w14:textId="77777777" w:rsidR="00C72400" w:rsidRPr="00C72400" w:rsidRDefault="00C72400" w:rsidP="00C72400">
                      <w:pPr>
                        <w:ind w:left="1080" w:hanging="270"/>
                        <w:jc w:val="center"/>
                        <w:rPr>
                          <w:rFonts w:ascii="Segoe UI" w:hAnsi="Segoe UI" w:cs="Segoe UI"/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b/>
                          <w:bCs/>
                          <w:smallCaps/>
                          <w:sz w:val="20"/>
                          <w:szCs w:val="20"/>
                        </w:rPr>
                        <w:t>2022 Membership Levels &amp; Benefits:</w:t>
                      </w:r>
                    </w:p>
                    <w:p w14:paraId="7A546AF9" w14:textId="3DBFAE64" w:rsidR="00C72400" w:rsidRPr="00C72400" w:rsidRDefault="00C72400" w:rsidP="00C72400">
                      <w:pPr>
                        <w:ind w:left="1080" w:hanging="27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[] </w:t>
                      </w:r>
                      <w:r w:rsidRPr="00C72400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Champion: $20,000 and above.</w:t>
                      </w: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Partner benefits plus tailored pro bono opportunities; ten tickets, recognition, and priority seating at the annual McKinney-Vento Awards; recognition at other NLCHP events and on the website as a Champion.</w:t>
                      </w:r>
                    </w:p>
                    <w:p w14:paraId="1398C759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67246298" w14:textId="012E293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[] </w:t>
                      </w:r>
                      <w:r w:rsidRPr="00C72400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Partner: $10,000 to $19,999</w:t>
                      </w: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Member benefits plus priority selection of high-impact pro bono opportunities, increased recognition as a Partner, and six tickets to the annual McKinney-Vento Awards. </w:t>
                      </w:r>
                    </w:p>
                    <w:p w14:paraId="79E74312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38051249" w14:textId="6A600860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proofErr w:type="gramStart"/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[]</w:t>
                      </w:r>
                      <w:r w:rsidRPr="00C72400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Member</w:t>
                      </w:r>
                      <w:proofErr w:type="gramEnd"/>
                      <w:r w:rsidRPr="00C72400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: $7,500 to $9,999.</w:t>
                      </w: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Priority access to pro bono opportunities; recognition throughout the year in NLCHP’s newsletters, website, social media, and reports; invitations to HALT networking events; four tickets to the annual McKinney-Vento Awards in the fall. </w:t>
                      </w:r>
                    </w:p>
                    <w:p w14:paraId="359B4107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201A8076" w14:textId="77777777" w:rsidR="00C72400" w:rsidRPr="00C72400" w:rsidRDefault="00C72400" w:rsidP="00C72400">
                      <w:pPr>
                        <w:ind w:left="108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My firm’s check for $ _______________________________</w:t>
                      </w:r>
                      <w:proofErr w:type="gramStart"/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_(</w:t>
                      </w:r>
                      <w:proofErr w:type="gramEnd"/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$7,500 minimum)</w:t>
                      </w:r>
                    </w:p>
                    <w:p w14:paraId="33BEFD51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4108ED15" w14:textId="77777777" w:rsidR="00C72400" w:rsidRPr="00C72400" w:rsidRDefault="00C72400" w:rsidP="00C72400">
                      <w:pPr>
                        <w:ind w:left="1080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Please make check payable to National Homelessness Law Center and mail to address below.</w:t>
                      </w:r>
                    </w:p>
                    <w:p w14:paraId="0E7C249C" w14:textId="77777777" w:rsidR="00C72400" w:rsidRPr="00C72400" w:rsidRDefault="00C72400" w:rsidP="00C72400">
                      <w:pPr>
                        <w:ind w:left="1080" w:hanging="270"/>
                        <w:jc w:val="both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  <w:p w14:paraId="0F2FCF7C" w14:textId="77777777" w:rsidR="00C72400" w:rsidRPr="00C72400" w:rsidRDefault="00C72400" w:rsidP="00C72400">
                      <w:pPr>
                        <w:ind w:left="1080" w:hanging="270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72400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Contact:</w:t>
                      </w: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C72400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>Jennifer Toth Clary, Development Director, jclary@nlchp.org or</w:t>
                      </w:r>
                      <w:r w:rsidRPr="00C72400">
                        <w:rPr>
                          <w:rFonts w:ascii="Segoe UI" w:hAnsi="Segoe UI" w:cs="Segoe U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7240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org or 202-638-2535 ext. 118 </w:t>
                      </w:r>
                    </w:p>
                    <w:p w14:paraId="38378617" w14:textId="77777777" w:rsidR="00C72400" w:rsidRDefault="00C72400" w:rsidP="00C72400">
                      <w:pPr>
                        <w:ind w:left="1080" w:hanging="270"/>
                        <w:jc w:val="center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4B953050" w14:textId="7B4B096B" w:rsidR="00C72400" w:rsidRPr="00E6225C" w:rsidRDefault="00C72400" w:rsidP="00C72400">
                      <w:pPr>
                        <w:ind w:left="1080" w:hanging="270"/>
                        <w:jc w:val="center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NLCHP is a 501(c)(3) not-for-profit organization. Contributions are tax </w:t>
                      </w:r>
                    </w:p>
                    <w:p w14:paraId="72EA36CA" w14:textId="70AECE84" w:rsidR="00C72400" w:rsidRPr="00E6225C" w:rsidRDefault="00C72400" w:rsidP="00C72400">
                      <w:pPr>
                        <w:ind w:left="1080" w:hanging="270"/>
                        <w:jc w:val="center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E6225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deductible.</w:t>
                      </w:r>
                    </w:p>
                    <w:p w14:paraId="1916B147" w14:textId="77777777" w:rsidR="00943E88" w:rsidRDefault="00943E88" w:rsidP="00D360D5">
                      <w:pPr>
                        <w:pStyle w:val="InsideAddressName"/>
                      </w:pPr>
                    </w:p>
                  </w:txbxContent>
                </v:textbox>
              </v:shape>
            </w:pict>
          </mc:Fallback>
        </mc:AlternateContent>
      </w:r>
      <w:r w:rsidR="009E6C75">
        <w:rPr>
          <w:noProof/>
          <w:spacing w:val="24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9AD473" wp14:editId="51F92171">
                <wp:simplePos x="0" y="0"/>
                <wp:positionH relativeFrom="column">
                  <wp:posOffset>-913130</wp:posOffset>
                </wp:positionH>
                <wp:positionV relativeFrom="paragraph">
                  <wp:posOffset>-102870</wp:posOffset>
                </wp:positionV>
                <wp:extent cx="1485900" cy="7753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75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37D60" w14:textId="77777777" w:rsidR="00FC37C3" w:rsidRPr="00943E88" w:rsidRDefault="00FC37C3" w:rsidP="00FC37C3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43E88">
                              <w:rPr>
                                <w:b/>
                                <w:sz w:val="18"/>
                                <w:szCs w:val="18"/>
                              </w:rPr>
                              <w:t>Board of Directors</w:t>
                            </w:r>
                          </w:p>
                          <w:p w14:paraId="2F3D9A40" w14:textId="77777777" w:rsidR="00FC37C3" w:rsidRPr="00A5122B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95362F0" w14:textId="77777777" w:rsidR="00FC37C3" w:rsidRPr="002A25D2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Eric A. Bensky</w:t>
                            </w:r>
                          </w:p>
                          <w:p w14:paraId="3F077B49" w14:textId="77777777" w:rsidR="00FC37C3" w:rsidRPr="00943E88" w:rsidRDefault="00FC37C3" w:rsidP="00FC37C3">
                            <w:pPr>
                              <w:pStyle w:val="BodyText3"/>
                              <w:jc w:val="right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943E88">
                              <w:rPr>
                                <w:i/>
                                <w:sz w:val="14"/>
                                <w:szCs w:val="14"/>
                              </w:rPr>
                              <w:t xml:space="preserve">Chair  </w:t>
                            </w:r>
                          </w:p>
                          <w:p w14:paraId="1D118127" w14:textId="77777777" w:rsidR="00FC37C3" w:rsidRPr="002A25D2" w:rsidRDefault="00FC37C3" w:rsidP="00FC37C3">
                            <w:pPr>
                              <w:jc w:val="righ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Murphy &amp; McGonigle PC</w:t>
                            </w:r>
                          </w:p>
                          <w:p w14:paraId="439482A5" w14:textId="77777777" w:rsidR="00FC37C3" w:rsidRDefault="00FC37C3" w:rsidP="00FC37C3">
                            <w:pPr>
                              <w:spacing w:line="10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364C6BD" w14:textId="77777777" w:rsidR="00FC37C3" w:rsidRPr="002A25D2" w:rsidRDefault="00FC37C3" w:rsidP="00FC37C3">
                            <w:pPr>
                              <w:jc w:val="righ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Julia M. Jordan</w:t>
                            </w:r>
                          </w:p>
                          <w:p w14:paraId="3C290F7C" w14:textId="77777777" w:rsidR="00FC37C3" w:rsidRPr="00943E88" w:rsidRDefault="00FC37C3" w:rsidP="00FC37C3">
                            <w:pPr>
                              <w:jc w:val="right"/>
                              <w:rPr>
                                <w:bCs/>
                                <w:i/>
                                <w:sz w:val="14"/>
                                <w:szCs w:val="14"/>
                              </w:rPr>
                            </w:pPr>
                            <w:r w:rsidRPr="00943E88">
                              <w:rPr>
                                <w:b/>
                                <w:bCs/>
                                <w:i/>
                                <w:sz w:val="14"/>
                                <w:szCs w:val="14"/>
                              </w:rPr>
                              <w:t xml:space="preserve">                   </w:t>
                            </w:r>
                            <w:r w:rsidRPr="00943E88">
                              <w:rPr>
                                <w:bCs/>
                                <w:i/>
                                <w:sz w:val="14"/>
                                <w:szCs w:val="14"/>
                              </w:rPr>
                              <w:t xml:space="preserve">Vice-Chair            </w:t>
                            </w:r>
                          </w:p>
                          <w:p w14:paraId="0E43E530" w14:textId="77777777" w:rsidR="00FC37C3" w:rsidRPr="002A25D2" w:rsidRDefault="00FC37C3" w:rsidP="00FC37C3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sz w:val="14"/>
                                <w:szCs w:val="14"/>
                              </w:rPr>
                              <w:t>Sullivan &amp; Cromwell LLP</w:t>
                            </w:r>
                          </w:p>
                          <w:p w14:paraId="5DBC0D72" w14:textId="77777777" w:rsidR="00FC37C3" w:rsidRPr="002A25D2" w:rsidRDefault="00FC37C3" w:rsidP="00FC37C3">
                            <w:pPr>
                              <w:spacing w:line="100" w:lineRule="exac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25CB24C" w14:textId="77777777" w:rsidR="00FC37C3" w:rsidRPr="002A25D2" w:rsidRDefault="00FC37C3" w:rsidP="00FC37C3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b/>
                                <w:sz w:val="14"/>
                                <w:szCs w:val="14"/>
                              </w:rPr>
                              <w:t>Robert C. Ryan</w:t>
                            </w:r>
                          </w:p>
                          <w:p w14:paraId="0930C5F6" w14:textId="77777777" w:rsidR="00FC37C3" w:rsidRPr="00943E88" w:rsidRDefault="00FC37C3" w:rsidP="00FC37C3">
                            <w:pPr>
                              <w:pStyle w:val="BodyText3"/>
                              <w:jc w:val="right"/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943E88">
                              <w:rPr>
                                <w:i/>
                                <w:sz w:val="14"/>
                                <w:szCs w:val="14"/>
                              </w:rPr>
                              <w:t>Treasurer</w:t>
                            </w:r>
                          </w:p>
                          <w:p w14:paraId="2F271242" w14:textId="77777777" w:rsidR="00FC37C3" w:rsidRPr="002A25D2" w:rsidRDefault="00FC37C3" w:rsidP="00FC37C3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American Red Cross</w:t>
                            </w:r>
                          </w:p>
                          <w:p w14:paraId="08F4480B" w14:textId="77777777" w:rsidR="00FC37C3" w:rsidRPr="002A25D2" w:rsidRDefault="00FC37C3" w:rsidP="00FC37C3">
                            <w:pPr>
                              <w:pStyle w:val="Heading3"/>
                              <w:spacing w:line="100" w:lineRule="exact"/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sz w:val="14"/>
                                <w:szCs w:val="14"/>
                              </w:rPr>
                              <w:t xml:space="preserve">              </w:t>
                            </w:r>
                          </w:p>
                          <w:p w14:paraId="1E7C8E36" w14:textId="77777777" w:rsidR="00FC37C3" w:rsidRPr="008F1CE2" w:rsidRDefault="00FC37C3" w:rsidP="00FC37C3">
                            <w:pPr>
                              <w:pStyle w:val="Heading3"/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sz w:val="14"/>
                                <w:szCs w:val="14"/>
                              </w:rPr>
                              <w:t>Kirsten Johnson-Obey</w:t>
                            </w:r>
                            <w:r w:rsidRPr="00943E88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                                               </w:t>
                            </w:r>
                            <w:r w:rsidRPr="008F1CE2">
                              <w:rPr>
                                <w:b w:val="0"/>
                                <w:i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2B687AA5" w14:textId="77777777" w:rsidR="00FC37C3" w:rsidRPr="002A25D2" w:rsidRDefault="00FC37C3" w:rsidP="00FC37C3">
                            <w:pPr>
                              <w:pStyle w:val="Heading3"/>
                              <w:rPr>
                                <w:rFonts w:eastAsia="Arial Unicode MS"/>
                                <w:b w:val="0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14"/>
                                <w:szCs w:val="14"/>
                              </w:rPr>
                              <w:t>NeighborWorks</w:t>
                            </w:r>
                          </w:p>
                          <w:p w14:paraId="6235DB4A" w14:textId="77777777" w:rsidR="00FC37C3" w:rsidRDefault="00FC37C3" w:rsidP="00FC37C3">
                            <w:pPr>
                              <w:pStyle w:val="BodyText3"/>
                              <w:spacing w:line="10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72A8D6F" w14:textId="77777777" w:rsidR="00FC37C3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Mark Baugh</w:t>
                            </w:r>
                          </w:p>
                          <w:p w14:paraId="4680B636" w14:textId="77777777" w:rsidR="00FC37C3" w:rsidRDefault="00FC37C3" w:rsidP="00FC37C3">
                            <w:pPr>
                              <w:pStyle w:val="BodyText3"/>
                              <w:jc w:val="right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BD0B5C">
                              <w:rPr>
                                <w:bCs/>
                                <w:sz w:val="14"/>
                                <w:szCs w:val="14"/>
                              </w:rPr>
                              <w:t>Baker Donelson</w:t>
                            </w:r>
                          </w:p>
                          <w:p w14:paraId="52DB1C1E" w14:textId="77777777" w:rsidR="00FC37C3" w:rsidRPr="00A5122B" w:rsidRDefault="00FC37C3" w:rsidP="00FC37C3">
                            <w:pPr>
                              <w:pStyle w:val="BodyText3"/>
                              <w:jc w:val="right"/>
                              <w:rPr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AD29752" w14:textId="77777777" w:rsidR="00FC37C3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Mary Benton</w:t>
                            </w:r>
                          </w:p>
                          <w:p w14:paraId="3C03F842" w14:textId="77777777" w:rsidR="00FC37C3" w:rsidRPr="00BD0B5C" w:rsidRDefault="00FC37C3" w:rsidP="00FC37C3">
                            <w:pPr>
                              <w:pStyle w:val="BodyText3"/>
                              <w:jc w:val="right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Alston &amp; Bird LLP</w:t>
                            </w:r>
                          </w:p>
                          <w:p w14:paraId="7F57E326" w14:textId="77777777" w:rsidR="00FC37C3" w:rsidRPr="00A5122B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9B22D93" w14:textId="77777777" w:rsidR="00FC37C3" w:rsidRPr="00E44A2D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44A2D">
                              <w:rPr>
                                <w:b/>
                                <w:sz w:val="14"/>
                                <w:szCs w:val="14"/>
                              </w:rPr>
                              <w:t>Paul F. Caron</w:t>
                            </w:r>
                          </w:p>
                          <w:p w14:paraId="738B5B82" w14:textId="77777777" w:rsidR="00FC37C3" w:rsidRPr="002A25D2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Microsoft Corporation</w:t>
                            </w:r>
                          </w:p>
                          <w:p w14:paraId="444274C6" w14:textId="77777777" w:rsidR="00FC37C3" w:rsidRPr="00A5122B" w:rsidRDefault="00FC37C3" w:rsidP="00FC37C3">
                            <w:pPr>
                              <w:pStyle w:val="Heading3"/>
                              <w:rPr>
                                <w:sz w:val="8"/>
                                <w:szCs w:val="8"/>
                              </w:rPr>
                            </w:pPr>
                            <w:r w:rsidRPr="00A5122B">
                              <w:rPr>
                                <w:sz w:val="8"/>
                                <w:szCs w:val="8"/>
                              </w:rPr>
                              <w:t xml:space="preserve">            </w:t>
                            </w:r>
                          </w:p>
                          <w:p w14:paraId="4486B528" w14:textId="77777777" w:rsidR="00FC37C3" w:rsidRPr="002A25D2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Rajib Chanda</w:t>
                            </w:r>
                          </w:p>
                          <w:p w14:paraId="7EE0A894" w14:textId="77777777" w:rsidR="00FC37C3" w:rsidRDefault="00FC37C3" w:rsidP="00FC37C3">
                            <w:pPr>
                              <w:pStyle w:val="BodyText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Simpson Thacher &amp; Bartlett LLP</w:t>
                            </w:r>
                          </w:p>
                          <w:p w14:paraId="0BB028EF" w14:textId="77777777" w:rsidR="00FC37C3" w:rsidRPr="00A5122B" w:rsidRDefault="00FC37C3" w:rsidP="00FC37C3">
                            <w:pPr>
                              <w:pStyle w:val="BodyText3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01F1359" w14:textId="77777777" w:rsidR="00FC37C3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Pamela Fessler</w:t>
                            </w:r>
                          </w:p>
                          <w:p w14:paraId="4335EB7D" w14:textId="77777777" w:rsidR="00FC37C3" w:rsidRPr="00BD0B5C" w:rsidRDefault="00FC37C3" w:rsidP="00FC37C3">
                            <w:pPr>
                              <w:pStyle w:val="BodyText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NPR (retired)</w:t>
                            </w:r>
                          </w:p>
                          <w:p w14:paraId="0697F00F" w14:textId="77777777" w:rsidR="00FC37C3" w:rsidRPr="00A5122B" w:rsidRDefault="00FC37C3" w:rsidP="00FC37C3">
                            <w:pPr>
                              <w:spacing w:line="100" w:lineRule="exact"/>
                              <w:rPr>
                                <w:rFonts w:eastAsia="Arial Unicode MS"/>
                                <w:sz w:val="8"/>
                                <w:szCs w:val="8"/>
                              </w:rPr>
                            </w:pPr>
                          </w:p>
                          <w:p w14:paraId="0DE1228E" w14:textId="77777777" w:rsidR="00FC37C3" w:rsidRPr="00AA6752" w:rsidRDefault="00FC37C3" w:rsidP="00FC37C3">
                            <w:pPr>
                              <w:jc w:val="right"/>
                              <w:rPr>
                                <w:rFonts w:eastAsia="Arial Unicode MS"/>
                                <w:b/>
                                <w:sz w:val="14"/>
                                <w:szCs w:val="14"/>
                              </w:rPr>
                            </w:pPr>
                            <w:r w:rsidRPr="00AA6752">
                              <w:rPr>
                                <w:rFonts w:eastAsia="Arial Unicode MS"/>
                                <w:b/>
                                <w:sz w:val="14"/>
                                <w:szCs w:val="14"/>
                              </w:rPr>
                              <w:t>Dwight A. Fettig</w:t>
                            </w:r>
                          </w:p>
                          <w:p w14:paraId="10F7506B" w14:textId="77777777" w:rsidR="00FC37C3" w:rsidRDefault="00FC37C3" w:rsidP="00FC37C3">
                            <w:pPr>
                              <w:jc w:val="right"/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Porterfield, Fettig &amp; Sears LLC</w:t>
                            </w:r>
                          </w:p>
                          <w:p w14:paraId="7AD4E080" w14:textId="77777777" w:rsidR="00FC37C3" w:rsidRPr="00A5122B" w:rsidRDefault="00FC37C3" w:rsidP="00FC37C3">
                            <w:pPr>
                              <w:jc w:val="right"/>
                              <w:rPr>
                                <w:rFonts w:eastAsia="Arial Unicode MS"/>
                                <w:sz w:val="8"/>
                                <w:szCs w:val="8"/>
                              </w:rPr>
                            </w:pPr>
                          </w:p>
                          <w:p w14:paraId="53B58137" w14:textId="77777777" w:rsidR="00FC37C3" w:rsidRPr="00DA0538" w:rsidRDefault="00FC37C3" w:rsidP="00FC37C3">
                            <w:pPr>
                              <w:pStyle w:val="Heading3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Deborah Greenspan</w:t>
                            </w:r>
                          </w:p>
                          <w:p w14:paraId="752AF86A" w14:textId="77777777" w:rsidR="00FC37C3" w:rsidRDefault="00FC37C3" w:rsidP="00FC37C3">
                            <w:pPr>
                              <w:pStyle w:val="Heading3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14"/>
                                <w:szCs w:val="14"/>
                              </w:rPr>
                              <w:t>Blank Rome LLP</w:t>
                            </w:r>
                          </w:p>
                          <w:p w14:paraId="0C88E7C2" w14:textId="77777777" w:rsidR="00FC37C3" w:rsidRPr="00A5122B" w:rsidRDefault="00FC37C3" w:rsidP="00FC37C3">
                            <w:pPr>
                              <w:pStyle w:val="Heading3"/>
                              <w:spacing w:line="100" w:lineRule="exact"/>
                              <w:jc w:val="left"/>
                              <w:rPr>
                                <w:b w:val="0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B2FAAA8" w14:textId="77777777" w:rsidR="00FC37C3" w:rsidRPr="002A25D2" w:rsidRDefault="00FC37C3" w:rsidP="00FC37C3">
                            <w:pPr>
                              <w:pStyle w:val="Heading3"/>
                              <w:rPr>
                                <w:rFonts w:eastAsia="Arial Unicode MS"/>
                                <w:b w:val="0"/>
                                <w:bCs/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bCs/>
                                <w:sz w:val="14"/>
                                <w:szCs w:val="14"/>
                              </w:rPr>
                              <w:t>Georgia Kazakis</w:t>
                            </w:r>
                          </w:p>
                          <w:p w14:paraId="6EB2DD2C" w14:textId="77777777" w:rsidR="00FC37C3" w:rsidRDefault="00FC37C3" w:rsidP="00FC37C3">
                            <w:pPr>
                              <w:jc w:val="right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bCs/>
                                <w:sz w:val="14"/>
                                <w:szCs w:val="14"/>
                              </w:rPr>
                              <w:t>Covington &amp; Burling LLP</w:t>
                            </w:r>
                          </w:p>
                          <w:p w14:paraId="5EDBE1C9" w14:textId="77777777" w:rsidR="00FC37C3" w:rsidRPr="00A5122B" w:rsidRDefault="00FC37C3" w:rsidP="00FC37C3">
                            <w:pPr>
                              <w:jc w:val="right"/>
                              <w:rPr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471BF27" w14:textId="77777777" w:rsidR="00FC37C3" w:rsidRDefault="00FC37C3" w:rsidP="00FC37C3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Angie Garcia Lathrop</w:t>
                            </w:r>
                          </w:p>
                          <w:p w14:paraId="0ABEFA90" w14:textId="77777777" w:rsidR="00FC37C3" w:rsidRPr="00BD0B5C" w:rsidRDefault="00FC37C3" w:rsidP="00FC37C3">
                            <w:pPr>
                              <w:jc w:val="right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Bank of America</w:t>
                            </w:r>
                          </w:p>
                          <w:p w14:paraId="5B9F0D0D" w14:textId="77777777" w:rsidR="00FC37C3" w:rsidRPr="00A5122B" w:rsidRDefault="00FC37C3" w:rsidP="00FC37C3">
                            <w:pPr>
                              <w:spacing w:line="100" w:lineRule="exact"/>
                              <w:jc w:val="right"/>
                              <w:rPr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FC48209" w14:textId="77777777" w:rsidR="00FC37C3" w:rsidRPr="002A25D2" w:rsidRDefault="00FC37C3" w:rsidP="00FC37C3">
                            <w:pPr>
                              <w:pStyle w:val="Heading3"/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sz w:val="14"/>
                                <w:szCs w:val="14"/>
                              </w:rPr>
                              <w:t xml:space="preserve">                           Pamela Malester</w:t>
                            </w:r>
                          </w:p>
                          <w:p w14:paraId="30BD9D10" w14:textId="77777777" w:rsidR="00FC37C3" w:rsidRDefault="00FC37C3" w:rsidP="00FC37C3">
                            <w:pPr>
                              <w:pStyle w:val="Heading3"/>
                              <w:rPr>
                                <w:b w:val="0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b w:val="0"/>
                                <w:bCs/>
                                <w:sz w:val="14"/>
                                <w:szCs w:val="14"/>
                              </w:rPr>
                              <w:t xml:space="preserve">U.S. </w:t>
                            </w:r>
                            <w:r>
                              <w:rPr>
                                <w:b w:val="0"/>
                                <w:bCs/>
                                <w:sz w:val="14"/>
                                <w:szCs w:val="14"/>
                              </w:rPr>
                              <w:t>HHS</w:t>
                            </w:r>
                            <w:r w:rsidRPr="002A25D2">
                              <w:rPr>
                                <w:b w:val="0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A25D2">
                              <w:rPr>
                                <w:b w:val="0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(retired)</w:t>
                            </w:r>
                          </w:p>
                          <w:p w14:paraId="753F4A26" w14:textId="77777777" w:rsidR="00FC37C3" w:rsidRPr="00A5122B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80C7DC2" w14:textId="77777777" w:rsidR="00FC37C3" w:rsidRDefault="00FC37C3" w:rsidP="00FC37C3">
                            <w:pPr>
                              <w:pStyle w:val="BodyText3"/>
                              <w:jc w:val="righ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Josephine McNeil</w:t>
                            </w:r>
                          </w:p>
                          <w:p w14:paraId="324128F6" w14:textId="078E4BB0" w:rsidR="00FC37C3" w:rsidRDefault="00FC37C3" w:rsidP="00FC37C3">
                            <w:pPr>
                              <w:pStyle w:val="BodyText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CAN-DO </w:t>
                            </w:r>
                          </w:p>
                          <w:p w14:paraId="08CD22AA" w14:textId="77777777" w:rsidR="00FC37C3" w:rsidRPr="00A5122B" w:rsidRDefault="00FC37C3" w:rsidP="00FC37C3">
                            <w:pPr>
                              <w:pStyle w:val="BodyText3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0B77733" w14:textId="77777777" w:rsidR="00FC37C3" w:rsidRPr="00DA0538" w:rsidRDefault="00FC37C3" w:rsidP="00FC37C3">
                            <w:pPr>
                              <w:pStyle w:val="Heading3"/>
                              <w:rPr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Matthew Murchison</w:t>
                            </w:r>
                          </w:p>
                          <w:p w14:paraId="5964B625" w14:textId="77777777" w:rsidR="00FC37C3" w:rsidRPr="003A7059" w:rsidRDefault="00FC37C3" w:rsidP="00FC37C3">
                            <w:pPr>
                              <w:pStyle w:val="Heading3"/>
                              <w:rPr>
                                <w:b w:val="0"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A0538">
                              <w:rPr>
                                <w:b w:val="0"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Latham &amp; Watkins LLP</w:t>
                            </w:r>
                          </w:p>
                          <w:p w14:paraId="07AC8263" w14:textId="77777777" w:rsidR="00FC37C3" w:rsidRPr="00A5122B" w:rsidRDefault="00FC37C3" w:rsidP="00FC37C3">
                            <w:pPr>
                              <w:pStyle w:val="Heading3"/>
                              <w:rPr>
                                <w:b w:val="0"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0012B462" w14:textId="77777777" w:rsidR="00FC37C3" w:rsidRPr="003A7059" w:rsidRDefault="00FC37C3" w:rsidP="00FC37C3">
                            <w:pPr>
                              <w:pStyle w:val="Heading3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3A7059">
                              <w:rPr>
                                <w:color w:val="000000"/>
                                <w:sz w:val="14"/>
                                <w:szCs w:val="14"/>
                              </w:rPr>
                              <w:t>Jacqueline O’Garrow</w:t>
                            </w:r>
                          </w:p>
                          <w:p w14:paraId="689ED1B7" w14:textId="77777777" w:rsidR="00FC37C3" w:rsidRDefault="00FC37C3" w:rsidP="00FC37C3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Bank of America (retired)</w:t>
                            </w:r>
                          </w:p>
                          <w:p w14:paraId="2FE04993" w14:textId="77777777" w:rsidR="00FC37C3" w:rsidRPr="00A5122B" w:rsidRDefault="00FC37C3" w:rsidP="00FC37C3">
                            <w:pPr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A7369B0" w14:textId="77777777" w:rsidR="00FC37C3" w:rsidRPr="002A25D2" w:rsidRDefault="00FC37C3" w:rsidP="00FC37C3">
                            <w:pPr>
                              <w:pStyle w:val="Heading3"/>
                              <w:ind w:left="720"/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sz w:val="14"/>
                                <w:szCs w:val="14"/>
                              </w:rPr>
                              <w:t xml:space="preserve">                 G.W. Rolle</w:t>
                            </w:r>
                          </w:p>
                          <w:p w14:paraId="48AA643F" w14:textId="77777777" w:rsidR="00FC37C3" w:rsidRPr="002A25D2" w:rsidRDefault="00FC37C3" w:rsidP="00FC37C3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2A25D2">
                              <w:rPr>
                                <w:sz w:val="14"/>
                                <w:szCs w:val="14"/>
                              </w:rPr>
                              <w:t>Missio Dei Church</w:t>
                            </w:r>
                          </w:p>
                          <w:p w14:paraId="4BD4A086" w14:textId="77777777" w:rsidR="00FC37C3" w:rsidRPr="00A5122B" w:rsidRDefault="00FC37C3" w:rsidP="00FC37C3">
                            <w:pPr>
                              <w:pStyle w:val="Heading3"/>
                              <w:spacing w:line="100" w:lineRule="exact"/>
                              <w:ind w:left="720"/>
                              <w:rPr>
                                <w:rFonts w:eastAsia="Arial Unicode MS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71F1424" w14:textId="77777777" w:rsidR="00FC37C3" w:rsidRPr="002A25D2" w:rsidRDefault="00FC37C3" w:rsidP="00FC37C3">
                            <w:pPr>
                              <w:pStyle w:val="Heading3"/>
                              <w:rPr>
                                <w:rFonts w:eastAsia="Arial Unicode MS"/>
                                <w:bCs/>
                                <w:sz w:val="14"/>
                              </w:rPr>
                            </w:pPr>
                            <w:r w:rsidRPr="002A25D2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          Jeffrey </w:t>
                            </w: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A. </w:t>
                            </w:r>
                            <w:r w:rsidRPr="002A25D2">
                              <w:rPr>
                                <w:bCs/>
                                <w:sz w:val="14"/>
                                <w:szCs w:val="14"/>
                              </w:rPr>
                              <w:t>Simes</w:t>
                            </w:r>
                          </w:p>
                          <w:p w14:paraId="3E546C4A" w14:textId="77777777" w:rsidR="00FC37C3" w:rsidRPr="002A25D2" w:rsidRDefault="00FC37C3" w:rsidP="00FC37C3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 w:rsidRPr="002A25D2">
                              <w:rPr>
                                <w:sz w:val="14"/>
                              </w:rPr>
                              <w:t xml:space="preserve">                     Goodwin Procter LLP</w:t>
                            </w:r>
                          </w:p>
                          <w:p w14:paraId="47CB2A19" w14:textId="77777777" w:rsidR="00FC37C3" w:rsidRPr="007F2E22" w:rsidRDefault="00FC37C3" w:rsidP="00FC37C3">
                            <w:pPr>
                              <w:spacing w:line="100" w:lineRule="exact"/>
                              <w:jc w:val="right"/>
                              <w:rPr>
                                <w:sz w:val="14"/>
                              </w:rPr>
                            </w:pPr>
                            <w:r w:rsidRPr="002A25D2">
                              <w:rPr>
                                <w:sz w:val="14"/>
                              </w:rPr>
                              <w:t xml:space="preserve">                                      </w:t>
                            </w:r>
                          </w:p>
                          <w:p w14:paraId="581AEB67" w14:textId="77777777" w:rsidR="00FC37C3" w:rsidRPr="00DA0538" w:rsidRDefault="00FC37C3" w:rsidP="00FC37C3">
                            <w:pPr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Franklin Turner</w:t>
                            </w:r>
                          </w:p>
                          <w:p w14:paraId="1BC5C4F5" w14:textId="77777777" w:rsidR="00FC37C3" w:rsidRDefault="00FC37C3" w:rsidP="00FC37C3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 w:rsidRPr="00DA0538">
                              <w:rPr>
                                <w:sz w:val="14"/>
                              </w:rPr>
                              <w:t>McCarter &amp; English LLP</w:t>
                            </w:r>
                          </w:p>
                          <w:p w14:paraId="0D21AC1F" w14:textId="77777777" w:rsidR="00FC37C3" w:rsidRPr="00A5122B" w:rsidRDefault="00FC37C3" w:rsidP="00FC37C3">
                            <w:pPr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FD4CED1" w14:textId="77777777" w:rsidR="00FC37C3" w:rsidRPr="00F75BA8" w:rsidRDefault="00FC37C3" w:rsidP="00FC37C3">
                            <w:pPr>
                              <w:jc w:val="right"/>
                              <w:rPr>
                                <w:b/>
                                <w:bCs/>
                                <w:sz w:val="14"/>
                              </w:rPr>
                            </w:pPr>
                            <w:r w:rsidRPr="00F75BA8">
                              <w:rPr>
                                <w:b/>
                                <w:bCs/>
                                <w:sz w:val="14"/>
                              </w:rPr>
                              <w:t>Suzanne Turner</w:t>
                            </w:r>
                          </w:p>
                          <w:p w14:paraId="020F128E" w14:textId="77777777" w:rsidR="00FC37C3" w:rsidRPr="00DA0538" w:rsidRDefault="00FC37C3" w:rsidP="00FC37C3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Dechert LLP</w:t>
                            </w:r>
                          </w:p>
                          <w:p w14:paraId="174770E9" w14:textId="77777777" w:rsidR="00FC37C3" w:rsidRPr="00A5122B" w:rsidRDefault="00FC37C3" w:rsidP="00FC37C3">
                            <w:pPr>
                              <w:spacing w:line="100" w:lineRule="exact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AC34B47" w14:textId="77777777" w:rsidR="00FC37C3" w:rsidRPr="00301DD2" w:rsidRDefault="00FC37C3" w:rsidP="00FC37C3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301DD2">
                              <w:rPr>
                                <w:b/>
                                <w:sz w:val="14"/>
                                <w:szCs w:val="14"/>
                              </w:rPr>
                              <w:t>Robert Warren</w:t>
                            </w:r>
                          </w:p>
                          <w:p w14:paraId="212BA8DA" w14:textId="77777777" w:rsidR="00FC37C3" w:rsidRDefault="00FC37C3" w:rsidP="00FC37C3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People for Fairness Coalition</w:t>
                            </w:r>
                          </w:p>
                          <w:p w14:paraId="22F986AB" w14:textId="77777777" w:rsidR="00FC37C3" w:rsidRPr="00A5122B" w:rsidRDefault="00FC37C3" w:rsidP="00FC37C3">
                            <w:pPr>
                              <w:spacing w:line="100" w:lineRule="exact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9B00EEF" w14:textId="77777777" w:rsidR="00FC37C3" w:rsidRDefault="00FC37C3" w:rsidP="00FC37C3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Jill Williams</w:t>
                            </w:r>
                          </w:p>
                          <w:p w14:paraId="5239C53C" w14:textId="77777777" w:rsidR="00FC37C3" w:rsidRPr="00BD0B5C" w:rsidRDefault="00FC37C3" w:rsidP="00FC37C3">
                            <w:pPr>
                              <w:jc w:val="right"/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US Coast Guard (retired)</w:t>
                            </w:r>
                          </w:p>
                          <w:p w14:paraId="0D50638B" w14:textId="77777777" w:rsidR="00FC37C3" w:rsidRPr="00A5122B" w:rsidRDefault="00FC37C3" w:rsidP="00FC37C3">
                            <w:pPr>
                              <w:jc w:val="right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0078FAE" w14:textId="77777777" w:rsidR="00FC37C3" w:rsidRPr="000163D8" w:rsidRDefault="00FC37C3" w:rsidP="00FC37C3">
                            <w:pPr>
                              <w:jc w:val="right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0163D8">
                              <w:rPr>
                                <w:b/>
                                <w:sz w:val="14"/>
                                <w:szCs w:val="14"/>
                              </w:rPr>
                              <w:t>Khadijah Williams</w:t>
                            </w:r>
                          </w:p>
                          <w:p w14:paraId="1D1FEB4B" w14:textId="1122F448" w:rsidR="00FC37C3" w:rsidRPr="009E6C75" w:rsidRDefault="00FC37C3" w:rsidP="00FC37C3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Rocketship Public Schools</w:t>
                            </w:r>
                            <w:r w:rsidR="009E6C75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="009E6C75" w:rsidRPr="009E6C75"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="009E6C7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Ron Zollman</w:t>
                            </w:r>
                            <w:r w:rsidR="009E6C7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  <w:r w:rsidR="009E6C75">
                              <w:rPr>
                                <w:sz w:val="14"/>
                                <w:szCs w:val="14"/>
                              </w:rPr>
                              <w:t>Boomi, LP</w:t>
                            </w:r>
                          </w:p>
                          <w:p w14:paraId="6C9250FE" w14:textId="77777777" w:rsidR="00FC37C3" w:rsidRPr="002A25D2" w:rsidRDefault="00FC37C3" w:rsidP="00FC37C3">
                            <w:pPr>
                              <w:spacing w:line="100" w:lineRule="exact"/>
                              <w:jc w:val="right"/>
                              <w:rPr>
                                <w:sz w:val="14"/>
                              </w:rPr>
                            </w:pPr>
                          </w:p>
                          <w:p w14:paraId="443A1BAE" w14:textId="77777777" w:rsidR="00FC37C3" w:rsidRPr="002A25D2" w:rsidRDefault="00FC37C3" w:rsidP="00FC37C3">
                            <w:pPr>
                              <w:pStyle w:val="Heading3"/>
                              <w:rPr>
                                <w:rFonts w:eastAsia="Arial Unicode MS"/>
                                <w:sz w:val="14"/>
                              </w:rPr>
                            </w:pPr>
                            <w:r w:rsidRPr="002A25D2">
                              <w:rPr>
                                <w:sz w:val="14"/>
                              </w:rPr>
                              <w:t xml:space="preserve">                       </w:t>
                            </w:r>
                            <w:r>
                              <w:rPr>
                                <w:sz w:val="14"/>
                              </w:rPr>
                              <w:t>Antonia K. Fasanelli</w:t>
                            </w:r>
                          </w:p>
                          <w:p w14:paraId="0444C259" w14:textId="77777777" w:rsidR="00FC37C3" w:rsidRDefault="00FC37C3" w:rsidP="00FC37C3">
                            <w:pPr>
                              <w:pStyle w:val="BodyText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bCs/>
                                <w:sz w:val="14"/>
                              </w:rPr>
                              <w:t xml:space="preserve">                        Executive Director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5CE08588" w14:textId="77777777" w:rsidR="00FC37C3" w:rsidRPr="009E6C75" w:rsidRDefault="00FC37C3" w:rsidP="00FC37C3">
                            <w:pPr>
                              <w:pStyle w:val="BodyText3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 w:rsidRPr="009E6C75">
                              <w:rPr>
                                <w:sz w:val="8"/>
                                <w:szCs w:val="8"/>
                              </w:rPr>
                              <w:t xml:space="preserve">  </w:t>
                            </w:r>
                          </w:p>
                          <w:p w14:paraId="2C6F8AE6" w14:textId="77777777" w:rsidR="00FC37C3" w:rsidRDefault="00FC37C3" w:rsidP="00FC37C3">
                            <w:pPr>
                              <w:pStyle w:val="BodyText3"/>
                              <w:jc w:val="right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2A25D2">
                              <w:rPr>
                                <w:i/>
                                <w:sz w:val="12"/>
                                <w:szCs w:val="12"/>
                              </w:rPr>
                              <w:t>Affiliati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 xml:space="preserve">ons for identification </w:t>
                            </w:r>
                          </w:p>
                          <w:p w14:paraId="4E3060E3" w14:textId="77777777" w:rsidR="00FC37C3" w:rsidRPr="00943E88" w:rsidRDefault="00FC37C3" w:rsidP="00FC37C3">
                            <w:pPr>
                              <w:pStyle w:val="BodyText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 xml:space="preserve">purposes </w:t>
                            </w:r>
                            <w:r w:rsidRPr="002A25D2">
                              <w:rPr>
                                <w:i/>
                                <w:sz w:val="12"/>
                                <w:szCs w:val="12"/>
                              </w:rPr>
                              <w:t>only</w:t>
                            </w:r>
                          </w:p>
                          <w:p w14:paraId="3CD6D2EB" w14:textId="2A3B5E0A" w:rsidR="00943E88" w:rsidRPr="00943E88" w:rsidRDefault="00943E88" w:rsidP="0077635C">
                            <w:pPr>
                              <w:pStyle w:val="BodyText3"/>
                              <w:jc w:val="righ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D473" id="Text Box 4" o:spid="_x0000_s1027" type="#_x0000_t202" style="position:absolute;margin-left:-71.9pt;margin-top:-8.1pt;width:117pt;height:6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" filled="f" fillcolor="black" stroked="f" strokecolor="white">
                <v:textbox>
                  <w:txbxContent>
                    <w:p w14:paraId="42937D60" w14:textId="77777777" w:rsidR="00FC37C3" w:rsidRPr="00943E88" w:rsidRDefault="00FC37C3" w:rsidP="00FC37C3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943E88">
                        <w:rPr>
                          <w:b/>
                          <w:sz w:val="18"/>
                          <w:szCs w:val="18"/>
                        </w:rPr>
                        <w:t>Board of Directors</w:t>
                      </w:r>
                    </w:p>
                    <w:p w14:paraId="2F3D9A40" w14:textId="77777777" w:rsidR="00FC37C3" w:rsidRPr="00A5122B" w:rsidRDefault="00FC37C3" w:rsidP="00FC37C3">
                      <w:pPr>
                        <w:pStyle w:val="BodyText3"/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95362F0" w14:textId="77777777" w:rsidR="00FC37C3" w:rsidRPr="002A25D2" w:rsidRDefault="00FC37C3" w:rsidP="00FC37C3">
                      <w:pPr>
                        <w:pStyle w:val="BodyText3"/>
                        <w:jc w:val="righ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 xml:space="preserve">                 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Eric A. Bensky</w:t>
                      </w:r>
                    </w:p>
                    <w:p w14:paraId="3F077B49" w14:textId="77777777" w:rsidR="00FC37C3" w:rsidRPr="00943E88" w:rsidRDefault="00FC37C3" w:rsidP="00FC37C3">
                      <w:pPr>
                        <w:pStyle w:val="BodyText3"/>
                        <w:jc w:val="right"/>
                        <w:rPr>
                          <w:i/>
                          <w:sz w:val="14"/>
                          <w:szCs w:val="14"/>
                        </w:rPr>
                      </w:pPr>
                      <w:r w:rsidRPr="00943E88">
                        <w:rPr>
                          <w:i/>
                          <w:sz w:val="14"/>
                          <w:szCs w:val="14"/>
                        </w:rPr>
                        <w:t xml:space="preserve">Chair  </w:t>
                      </w:r>
                    </w:p>
                    <w:p w14:paraId="1D118127" w14:textId="77777777" w:rsidR="00FC37C3" w:rsidRPr="002A25D2" w:rsidRDefault="00FC37C3" w:rsidP="00FC37C3">
                      <w:pPr>
                        <w:jc w:val="righ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Murphy &amp; McGonigle PC</w:t>
                      </w:r>
                    </w:p>
                    <w:p w14:paraId="439482A5" w14:textId="77777777" w:rsidR="00FC37C3" w:rsidRDefault="00FC37C3" w:rsidP="00FC37C3">
                      <w:pPr>
                        <w:spacing w:line="100" w:lineRule="exact"/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14:paraId="3364C6BD" w14:textId="77777777" w:rsidR="00FC37C3" w:rsidRPr="002A25D2" w:rsidRDefault="00FC37C3" w:rsidP="00FC37C3">
                      <w:pPr>
                        <w:jc w:val="righ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A25D2">
                        <w:rPr>
                          <w:sz w:val="14"/>
                          <w:szCs w:val="14"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Julia M. Jordan</w:t>
                      </w:r>
                    </w:p>
                    <w:p w14:paraId="3C290F7C" w14:textId="77777777" w:rsidR="00FC37C3" w:rsidRPr="00943E88" w:rsidRDefault="00FC37C3" w:rsidP="00FC37C3">
                      <w:pPr>
                        <w:jc w:val="right"/>
                        <w:rPr>
                          <w:bCs/>
                          <w:i/>
                          <w:sz w:val="14"/>
                          <w:szCs w:val="14"/>
                        </w:rPr>
                      </w:pPr>
                      <w:r w:rsidRPr="00943E88">
                        <w:rPr>
                          <w:b/>
                          <w:bCs/>
                          <w:i/>
                          <w:sz w:val="14"/>
                          <w:szCs w:val="14"/>
                        </w:rPr>
                        <w:t xml:space="preserve">                   </w:t>
                      </w:r>
                      <w:r w:rsidRPr="00943E88">
                        <w:rPr>
                          <w:bCs/>
                          <w:i/>
                          <w:sz w:val="14"/>
                          <w:szCs w:val="14"/>
                        </w:rPr>
                        <w:t xml:space="preserve">Vice-Chair            </w:t>
                      </w:r>
                    </w:p>
                    <w:p w14:paraId="0E43E530" w14:textId="77777777" w:rsidR="00FC37C3" w:rsidRPr="002A25D2" w:rsidRDefault="00FC37C3" w:rsidP="00FC37C3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2A25D2">
                        <w:rPr>
                          <w:sz w:val="14"/>
                          <w:szCs w:val="14"/>
                        </w:rPr>
                        <w:t>Sullivan &amp; Cromwell LLP</w:t>
                      </w:r>
                    </w:p>
                    <w:p w14:paraId="5DBC0D72" w14:textId="77777777" w:rsidR="00FC37C3" w:rsidRPr="002A25D2" w:rsidRDefault="00FC37C3" w:rsidP="00FC37C3">
                      <w:pPr>
                        <w:spacing w:line="100" w:lineRule="exact"/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14:paraId="125CB24C" w14:textId="77777777" w:rsidR="00FC37C3" w:rsidRPr="002A25D2" w:rsidRDefault="00FC37C3" w:rsidP="00FC37C3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 w:rsidRPr="002A25D2">
                        <w:rPr>
                          <w:b/>
                          <w:sz w:val="14"/>
                          <w:szCs w:val="14"/>
                        </w:rPr>
                        <w:t>Robert C. Ryan</w:t>
                      </w:r>
                    </w:p>
                    <w:p w14:paraId="0930C5F6" w14:textId="77777777" w:rsidR="00FC37C3" w:rsidRPr="00943E88" w:rsidRDefault="00FC37C3" w:rsidP="00FC37C3">
                      <w:pPr>
                        <w:pStyle w:val="BodyText3"/>
                        <w:jc w:val="right"/>
                        <w:rPr>
                          <w:i/>
                          <w:sz w:val="14"/>
                          <w:szCs w:val="14"/>
                        </w:rPr>
                      </w:pPr>
                      <w:r w:rsidRPr="00943E88">
                        <w:rPr>
                          <w:i/>
                          <w:sz w:val="14"/>
                          <w:szCs w:val="14"/>
                        </w:rPr>
                        <w:t>Treasurer</w:t>
                      </w:r>
                    </w:p>
                    <w:p w14:paraId="2F271242" w14:textId="77777777" w:rsidR="00FC37C3" w:rsidRPr="002A25D2" w:rsidRDefault="00FC37C3" w:rsidP="00FC37C3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American Red Cross</w:t>
                      </w:r>
                    </w:p>
                    <w:p w14:paraId="08F4480B" w14:textId="77777777" w:rsidR="00FC37C3" w:rsidRPr="002A25D2" w:rsidRDefault="00FC37C3" w:rsidP="00FC37C3">
                      <w:pPr>
                        <w:pStyle w:val="Heading3"/>
                        <w:spacing w:line="100" w:lineRule="exact"/>
                        <w:rPr>
                          <w:rFonts w:eastAsia="Arial Unicode MS"/>
                          <w:sz w:val="14"/>
                          <w:szCs w:val="14"/>
                        </w:rPr>
                      </w:pPr>
                      <w:r w:rsidRPr="002A25D2">
                        <w:rPr>
                          <w:sz w:val="14"/>
                          <w:szCs w:val="14"/>
                        </w:rPr>
                        <w:t xml:space="preserve">              </w:t>
                      </w:r>
                    </w:p>
                    <w:p w14:paraId="1E7C8E36" w14:textId="77777777" w:rsidR="00FC37C3" w:rsidRPr="008F1CE2" w:rsidRDefault="00FC37C3" w:rsidP="00FC37C3">
                      <w:pPr>
                        <w:pStyle w:val="Heading3"/>
                        <w:rPr>
                          <w:rFonts w:eastAsia="Arial Unicode MS"/>
                          <w:sz w:val="14"/>
                          <w:szCs w:val="14"/>
                        </w:rPr>
                      </w:pPr>
                      <w:r w:rsidRPr="002A25D2">
                        <w:rPr>
                          <w:sz w:val="14"/>
                          <w:szCs w:val="14"/>
                        </w:rPr>
                        <w:t>Kirsten Johnson-Obey</w:t>
                      </w:r>
                      <w:r w:rsidRPr="00943E88">
                        <w:rPr>
                          <w:i/>
                          <w:sz w:val="14"/>
                          <w:szCs w:val="14"/>
                        </w:rPr>
                        <w:t xml:space="preserve">                                                </w:t>
                      </w:r>
                      <w:r w:rsidRPr="008F1CE2">
                        <w:rPr>
                          <w:b w:val="0"/>
                          <w:i/>
                          <w:sz w:val="14"/>
                          <w:szCs w:val="14"/>
                        </w:rPr>
                        <w:t>Secretary</w:t>
                      </w:r>
                    </w:p>
                    <w:p w14:paraId="2B687AA5" w14:textId="77777777" w:rsidR="00FC37C3" w:rsidRPr="002A25D2" w:rsidRDefault="00FC37C3" w:rsidP="00FC37C3">
                      <w:pPr>
                        <w:pStyle w:val="Heading3"/>
                        <w:rPr>
                          <w:rFonts w:eastAsia="Arial Unicode MS"/>
                          <w:b w:val="0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/>
                          <w:sz w:val="14"/>
                          <w:szCs w:val="14"/>
                        </w:rPr>
                        <w:t>NeighborWorks</w:t>
                      </w:r>
                    </w:p>
                    <w:p w14:paraId="6235DB4A" w14:textId="77777777" w:rsidR="00FC37C3" w:rsidRDefault="00FC37C3" w:rsidP="00FC37C3">
                      <w:pPr>
                        <w:pStyle w:val="BodyText3"/>
                        <w:spacing w:line="100" w:lineRule="exact"/>
                        <w:rPr>
                          <w:sz w:val="14"/>
                          <w:szCs w:val="14"/>
                        </w:rPr>
                      </w:pPr>
                    </w:p>
                    <w:p w14:paraId="472A8D6F" w14:textId="77777777" w:rsidR="00FC37C3" w:rsidRDefault="00FC37C3" w:rsidP="00FC37C3">
                      <w:pPr>
                        <w:pStyle w:val="BodyText3"/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Mark Baugh</w:t>
                      </w:r>
                    </w:p>
                    <w:p w14:paraId="4680B636" w14:textId="77777777" w:rsidR="00FC37C3" w:rsidRDefault="00FC37C3" w:rsidP="00FC37C3">
                      <w:pPr>
                        <w:pStyle w:val="BodyText3"/>
                        <w:jc w:val="right"/>
                        <w:rPr>
                          <w:bCs/>
                          <w:sz w:val="14"/>
                          <w:szCs w:val="14"/>
                        </w:rPr>
                      </w:pPr>
                      <w:r w:rsidRPr="00BD0B5C">
                        <w:rPr>
                          <w:bCs/>
                          <w:sz w:val="14"/>
                          <w:szCs w:val="14"/>
                        </w:rPr>
                        <w:t>Baker Donelson</w:t>
                      </w:r>
                    </w:p>
                    <w:p w14:paraId="52DB1C1E" w14:textId="77777777" w:rsidR="00FC37C3" w:rsidRPr="00A5122B" w:rsidRDefault="00FC37C3" w:rsidP="00FC37C3">
                      <w:pPr>
                        <w:pStyle w:val="BodyText3"/>
                        <w:jc w:val="right"/>
                        <w:rPr>
                          <w:bCs/>
                          <w:sz w:val="8"/>
                          <w:szCs w:val="8"/>
                        </w:rPr>
                      </w:pPr>
                    </w:p>
                    <w:p w14:paraId="3AD29752" w14:textId="77777777" w:rsidR="00FC37C3" w:rsidRDefault="00FC37C3" w:rsidP="00FC37C3">
                      <w:pPr>
                        <w:pStyle w:val="BodyText3"/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Mary Benton</w:t>
                      </w:r>
                    </w:p>
                    <w:p w14:paraId="3C03F842" w14:textId="77777777" w:rsidR="00FC37C3" w:rsidRPr="00BD0B5C" w:rsidRDefault="00FC37C3" w:rsidP="00FC37C3">
                      <w:pPr>
                        <w:pStyle w:val="BodyText3"/>
                        <w:jc w:val="right"/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14"/>
                          <w:szCs w:val="14"/>
                        </w:rPr>
                        <w:t>Alston &amp; Bird LLP</w:t>
                      </w:r>
                    </w:p>
                    <w:p w14:paraId="7F57E326" w14:textId="77777777" w:rsidR="00FC37C3" w:rsidRPr="00A5122B" w:rsidRDefault="00FC37C3" w:rsidP="00FC37C3">
                      <w:pPr>
                        <w:pStyle w:val="BodyText3"/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9B22D93" w14:textId="77777777" w:rsidR="00FC37C3" w:rsidRPr="00E44A2D" w:rsidRDefault="00FC37C3" w:rsidP="00FC37C3">
                      <w:pPr>
                        <w:pStyle w:val="BodyText3"/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 w:rsidRPr="00E44A2D">
                        <w:rPr>
                          <w:b/>
                          <w:sz w:val="14"/>
                          <w:szCs w:val="14"/>
                        </w:rPr>
                        <w:t>Paul F. Caron</w:t>
                      </w:r>
                    </w:p>
                    <w:p w14:paraId="738B5B82" w14:textId="77777777" w:rsidR="00FC37C3" w:rsidRPr="002A25D2" w:rsidRDefault="00FC37C3" w:rsidP="00FC37C3">
                      <w:pPr>
                        <w:pStyle w:val="BodyText3"/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Microsoft Corporation</w:t>
                      </w:r>
                    </w:p>
                    <w:p w14:paraId="444274C6" w14:textId="77777777" w:rsidR="00FC37C3" w:rsidRPr="00A5122B" w:rsidRDefault="00FC37C3" w:rsidP="00FC37C3">
                      <w:pPr>
                        <w:pStyle w:val="Heading3"/>
                        <w:rPr>
                          <w:sz w:val="8"/>
                          <w:szCs w:val="8"/>
                        </w:rPr>
                      </w:pPr>
                      <w:r w:rsidRPr="00A5122B">
                        <w:rPr>
                          <w:sz w:val="8"/>
                          <w:szCs w:val="8"/>
                        </w:rPr>
                        <w:t xml:space="preserve">            </w:t>
                      </w:r>
                    </w:p>
                    <w:p w14:paraId="4486B528" w14:textId="77777777" w:rsidR="00FC37C3" w:rsidRPr="002A25D2" w:rsidRDefault="00FC37C3" w:rsidP="00FC37C3">
                      <w:pPr>
                        <w:pStyle w:val="BodyText3"/>
                        <w:jc w:val="righ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Rajib Chanda</w:t>
                      </w:r>
                    </w:p>
                    <w:p w14:paraId="7EE0A894" w14:textId="77777777" w:rsidR="00FC37C3" w:rsidRDefault="00FC37C3" w:rsidP="00FC37C3">
                      <w:pPr>
                        <w:pStyle w:val="BodyText3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Simpson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Thacher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&amp; Bartlett LLP</w:t>
                      </w:r>
                    </w:p>
                    <w:p w14:paraId="0BB028EF" w14:textId="77777777" w:rsidR="00FC37C3" w:rsidRPr="00A5122B" w:rsidRDefault="00FC37C3" w:rsidP="00FC37C3">
                      <w:pPr>
                        <w:pStyle w:val="BodyText3"/>
                        <w:jc w:val="right"/>
                        <w:rPr>
                          <w:sz w:val="8"/>
                          <w:szCs w:val="8"/>
                        </w:rPr>
                      </w:pPr>
                    </w:p>
                    <w:p w14:paraId="001F1359" w14:textId="77777777" w:rsidR="00FC37C3" w:rsidRDefault="00FC37C3" w:rsidP="00FC37C3">
                      <w:pPr>
                        <w:pStyle w:val="BodyText3"/>
                        <w:jc w:val="righ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Pamela Fessler</w:t>
                      </w:r>
                    </w:p>
                    <w:p w14:paraId="4335EB7D" w14:textId="77777777" w:rsidR="00FC37C3" w:rsidRPr="00BD0B5C" w:rsidRDefault="00FC37C3" w:rsidP="00FC37C3">
                      <w:pPr>
                        <w:pStyle w:val="BodyText3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NPR (retired)</w:t>
                      </w:r>
                    </w:p>
                    <w:p w14:paraId="0697F00F" w14:textId="77777777" w:rsidR="00FC37C3" w:rsidRPr="00A5122B" w:rsidRDefault="00FC37C3" w:rsidP="00FC37C3">
                      <w:pPr>
                        <w:spacing w:line="100" w:lineRule="exact"/>
                        <w:rPr>
                          <w:rFonts w:eastAsia="Arial Unicode MS"/>
                          <w:sz w:val="8"/>
                          <w:szCs w:val="8"/>
                        </w:rPr>
                      </w:pPr>
                    </w:p>
                    <w:p w14:paraId="0DE1228E" w14:textId="77777777" w:rsidR="00FC37C3" w:rsidRPr="00AA6752" w:rsidRDefault="00FC37C3" w:rsidP="00FC37C3">
                      <w:pPr>
                        <w:jc w:val="right"/>
                        <w:rPr>
                          <w:rFonts w:eastAsia="Arial Unicode MS"/>
                          <w:b/>
                          <w:sz w:val="14"/>
                          <w:szCs w:val="14"/>
                        </w:rPr>
                      </w:pPr>
                      <w:r w:rsidRPr="00AA6752">
                        <w:rPr>
                          <w:rFonts w:eastAsia="Arial Unicode MS"/>
                          <w:b/>
                          <w:sz w:val="14"/>
                          <w:szCs w:val="14"/>
                        </w:rPr>
                        <w:t>Dwight A. Fettig</w:t>
                      </w:r>
                    </w:p>
                    <w:p w14:paraId="10F7506B" w14:textId="77777777" w:rsidR="00FC37C3" w:rsidRDefault="00FC37C3" w:rsidP="00FC37C3">
                      <w:pPr>
                        <w:jc w:val="right"/>
                        <w:rPr>
                          <w:rFonts w:eastAsia="Arial Unicode MS"/>
                          <w:sz w:val="14"/>
                          <w:szCs w:val="14"/>
                        </w:rPr>
                      </w:pP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Porterfield, Fettig &amp; Sears LLC</w:t>
                      </w:r>
                    </w:p>
                    <w:p w14:paraId="7AD4E080" w14:textId="77777777" w:rsidR="00FC37C3" w:rsidRPr="00A5122B" w:rsidRDefault="00FC37C3" w:rsidP="00FC37C3">
                      <w:pPr>
                        <w:jc w:val="right"/>
                        <w:rPr>
                          <w:rFonts w:eastAsia="Arial Unicode MS"/>
                          <w:sz w:val="8"/>
                          <w:szCs w:val="8"/>
                        </w:rPr>
                      </w:pPr>
                    </w:p>
                    <w:p w14:paraId="53B58137" w14:textId="77777777" w:rsidR="00FC37C3" w:rsidRPr="00DA0538" w:rsidRDefault="00FC37C3" w:rsidP="00FC37C3">
                      <w:pPr>
                        <w:pStyle w:val="Heading3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Deborah Greenspan</w:t>
                      </w:r>
                    </w:p>
                    <w:p w14:paraId="752AF86A" w14:textId="77777777" w:rsidR="00FC37C3" w:rsidRDefault="00FC37C3" w:rsidP="00FC37C3">
                      <w:pPr>
                        <w:pStyle w:val="Heading3"/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/>
                          <w:sz w:val="14"/>
                          <w:szCs w:val="14"/>
                        </w:rPr>
                        <w:t>Blank Rome LLP</w:t>
                      </w:r>
                    </w:p>
                    <w:p w14:paraId="0C88E7C2" w14:textId="77777777" w:rsidR="00FC37C3" w:rsidRPr="00A5122B" w:rsidRDefault="00FC37C3" w:rsidP="00FC37C3">
                      <w:pPr>
                        <w:pStyle w:val="Heading3"/>
                        <w:spacing w:line="100" w:lineRule="exact"/>
                        <w:jc w:val="left"/>
                        <w:rPr>
                          <w:b w:val="0"/>
                          <w:bCs/>
                          <w:sz w:val="8"/>
                          <w:szCs w:val="8"/>
                        </w:rPr>
                      </w:pPr>
                    </w:p>
                    <w:p w14:paraId="7B2FAAA8" w14:textId="77777777" w:rsidR="00FC37C3" w:rsidRPr="002A25D2" w:rsidRDefault="00FC37C3" w:rsidP="00FC37C3">
                      <w:pPr>
                        <w:pStyle w:val="Heading3"/>
                        <w:rPr>
                          <w:rFonts w:eastAsia="Arial Unicode MS"/>
                          <w:b w:val="0"/>
                          <w:bCs/>
                          <w:sz w:val="14"/>
                          <w:szCs w:val="14"/>
                        </w:rPr>
                      </w:pPr>
                      <w:r w:rsidRPr="002A25D2">
                        <w:rPr>
                          <w:bCs/>
                          <w:sz w:val="14"/>
                          <w:szCs w:val="14"/>
                        </w:rPr>
                        <w:t>Georgia Kazakis</w:t>
                      </w:r>
                    </w:p>
                    <w:p w14:paraId="6EB2DD2C" w14:textId="77777777" w:rsidR="00FC37C3" w:rsidRDefault="00FC37C3" w:rsidP="00FC37C3">
                      <w:pPr>
                        <w:jc w:val="right"/>
                        <w:rPr>
                          <w:bCs/>
                          <w:sz w:val="14"/>
                          <w:szCs w:val="14"/>
                        </w:rPr>
                      </w:pPr>
                      <w:r w:rsidRPr="002A25D2">
                        <w:rPr>
                          <w:bCs/>
                          <w:sz w:val="14"/>
                          <w:szCs w:val="14"/>
                        </w:rPr>
                        <w:t>Covington &amp; Burling LLP</w:t>
                      </w:r>
                    </w:p>
                    <w:p w14:paraId="5EDBE1C9" w14:textId="77777777" w:rsidR="00FC37C3" w:rsidRPr="00A5122B" w:rsidRDefault="00FC37C3" w:rsidP="00FC37C3">
                      <w:pPr>
                        <w:jc w:val="right"/>
                        <w:rPr>
                          <w:bCs/>
                          <w:sz w:val="8"/>
                          <w:szCs w:val="8"/>
                        </w:rPr>
                      </w:pPr>
                    </w:p>
                    <w:p w14:paraId="3471BF27" w14:textId="77777777" w:rsidR="00FC37C3" w:rsidRDefault="00FC37C3" w:rsidP="00FC37C3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Angie Garcia Lathrop</w:t>
                      </w:r>
                    </w:p>
                    <w:p w14:paraId="0ABEFA90" w14:textId="77777777" w:rsidR="00FC37C3" w:rsidRPr="00BD0B5C" w:rsidRDefault="00FC37C3" w:rsidP="00FC37C3">
                      <w:pPr>
                        <w:jc w:val="right"/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14"/>
                          <w:szCs w:val="14"/>
                        </w:rPr>
                        <w:t>Bank of America</w:t>
                      </w:r>
                    </w:p>
                    <w:p w14:paraId="5B9F0D0D" w14:textId="77777777" w:rsidR="00FC37C3" w:rsidRPr="00A5122B" w:rsidRDefault="00FC37C3" w:rsidP="00FC37C3">
                      <w:pPr>
                        <w:spacing w:line="100" w:lineRule="exact"/>
                        <w:jc w:val="right"/>
                        <w:rPr>
                          <w:bCs/>
                          <w:sz w:val="8"/>
                          <w:szCs w:val="8"/>
                        </w:rPr>
                      </w:pPr>
                    </w:p>
                    <w:p w14:paraId="7FC48209" w14:textId="77777777" w:rsidR="00FC37C3" w:rsidRPr="002A25D2" w:rsidRDefault="00FC37C3" w:rsidP="00FC37C3">
                      <w:pPr>
                        <w:pStyle w:val="Heading3"/>
                        <w:rPr>
                          <w:rFonts w:eastAsia="Arial Unicode MS"/>
                          <w:sz w:val="14"/>
                          <w:szCs w:val="14"/>
                        </w:rPr>
                      </w:pPr>
                      <w:r w:rsidRPr="002A25D2">
                        <w:rPr>
                          <w:sz w:val="14"/>
                          <w:szCs w:val="14"/>
                        </w:rPr>
                        <w:t xml:space="preserve">                           Pamela Malester</w:t>
                      </w:r>
                    </w:p>
                    <w:p w14:paraId="30BD9D10" w14:textId="77777777" w:rsidR="00FC37C3" w:rsidRDefault="00FC37C3" w:rsidP="00FC37C3">
                      <w:pPr>
                        <w:pStyle w:val="Heading3"/>
                        <w:rPr>
                          <w:b w:val="0"/>
                          <w:bCs/>
                          <w:color w:val="000000"/>
                          <w:sz w:val="14"/>
                          <w:szCs w:val="14"/>
                        </w:rPr>
                      </w:pPr>
                      <w:r w:rsidRPr="002A25D2">
                        <w:rPr>
                          <w:b w:val="0"/>
                          <w:bCs/>
                          <w:sz w:val="14"/>
                          <w:szCs w:val="14"/>
                        </w:rPr>
                        <w:t xml:space="preserve">U.S. </w:t>
                      </w:r>
                      <w:r>
                        <w:rPr>
                          <w:b w:val="0"/>
                          <w:bCs/>
                          <w:sz w:val="14"/>
                          <w:szCs w:val="14"/>
                        </w:rPr>
                        <w:t>HHS</w:t>
                      </w:r>
                      <w:r w:rsidRPr="002A25D2">
                        <w:rPr>
                          <w:b w:val="0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2A25D2">
                        <w:rPr>
                          <w:b w:val="0"/>
                          <w:bCs/>
                          <w:color w:val="000000"/>
                          <w:sz w:val="14"/>
                          <w:szCs w:val="14"/>
                        </w:rPr>
                        <w:t>(retired)</w:t>
                      </w:r>
                    </w:p>
                    <w:p w14:paraId="753F4A26" w14:textId="77777777" w:rsidR="00FC37C3" w:rsidRPr="00A5122B" w:rsidRDefault="00FC37C3" w:rsidP="00FC37C3">
                      <w:pPr>
                        <w:pStyle w:val="BodyText3"/>
                        <w:jc w:val="right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80C7DC2" w14:textId="77777777" w:rsidR="00FC37C3" w:rsidRDefault="00FC37C3" w:rsidP="00FC37C3">
                      <w:pPr>
                        <w:pStyle w:val="BodyText3"/>
                        <w:jc w:val="righ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Josephine McNeil</w:t>
                      </w:r>
                    </w:p>
                    <w:p w14:paraId="324128F6" w14:textId="078E4BB0" w:rsidR="00FC37C3" w:rsidRDefault="00FC37C3" w:rsidP="00FC37C3">
                      <w:pPr>
                        <w:pStyle w:val="BodyText3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CAN-DO </w:t>
                      </w:r>
                    </w:p>
                    <w:p w14:paraId="08CD22AA" w14:textId="77777777" w:rsidR="00FC37C3" w:rsidRPr="00A5122B" w:rsidRDefault="00FC37C3" w:rsidP="00FC37C3">
                      <w:pPr>
                        <w:pStyle w:val="BodyText3"/>
                        <w:jc w:val="right"/>
                        <w:rPr>
                          <w:sz w:val="8"/>
                          <w:szCs w:val="8"/>
                        </w:rPr>
                      </w:pPr>
                    </w:p>
                    <w:p w14:paraId="40B77733" w14:textId="77777777" w:rsidR="00FC37C3" w:rsidRPr="00DA0538" w:rsidRDefault="00FC37C3" w:rsidP="00FC37C3">
                      <w:pPr>
                        <w:pStyle w:val="Heading3"/>
                        <w:rPr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color w:val="000000"/>
                          <w:sz w:val="14"/>
                          <w:szCs w:val="14"/>
                        </w:rPr>
                        <w:t>Matthew Murchison</w:t>
                      </w:r>
                    </w:p>
                    <w:p w14:paraId="5964B625" w14:textId="77777777" w:rsidR="00FC37C3" w:rsidRPr="003A7059" w:rsidRDefault="00FC37C3" w:rsidP="00FC37C3">
                      <w:pPr>
                        <w:pStyle w:val="Heading3"/>
                        <w:rPr>
                          <w:b w:val="0"/>
                          <w:bCs/>
                          <w:color w:val="000000"/>
                          <w:sz w:val="14"/>
                          <w:szCs w:val="14"/>
                        </w:rPr>
                      </w:pPr>
                      <w:r w:rsidRPr="00DA0538">
                        <w:rPr>
                          <w:b w:val="0"/>
                          <w:bCs/>
                          <w:color w:val="000000"/>
                          <w:sz w:val="14"/>
                          <w:szCs w:val="14"/>
                        </w:rPr>
                        <w:t>Latham &amp; Watkins LLP</w:t>
                      </w:r>
                    </w:p>
                    <w:p w14:paraId="07AC8263" w14:textId="77777777" w:rsidR="00FC37C3" w:rsidRPr="00A5122B" w:rsidRDefault="00FC37C3" w:rsidP="00FC37C3">
                      <w:pPr>
                        <w:pStyle w:val="Heading3"/>
                        <w:rPr>
                          <w:b w:val="0"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0012B462" w14:textId="77777777" w:rsidR="00FC37C3" w:rsidRPr="003A7059" w:rsidRDefault="00FC37C3" w:rsidP="00FC37C3">
                      <w:pPr>
                        <w:pStyle w:val="Heading3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3A7059">
                        <w:rPr>
                          <w:color w:val="000000"/>
                          <w:sz w:val="14"/>
                          <w:szCs w:val="14"/>
                        </w:rPr>
                        <w:t>Jacqueline O’Garrow</w:t>
                      </w:r>
                    </w:p>
                    <w:p w14:paraId="689ED1B7" w14:textId="77777777" w:rsidR="00FC37C3" w:rsidRDefault="00FC37C3" w:rsidP="00FC37C3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Bank of America (retired)</w:t>
                      </w:r>
                    </w:p>
                    <w:p w14:paraId="2FE04993" w14:textId="77777777" w:rsidR="00FC37C3" w:rsidRPr="00A5122B" w:rsidRDefault="00FC37C3" w:rsidP="00FC37C3">
                      <w:pPr>
                        <w:jc w:val="right"/>
                        <w:rPr>
                          <w:sz w:val="8"/>
                          <w:szCs w:val="8"/>
                        </w:rPr>
                      </w:pPr>
                    </w:p>
                    <w:p w14:paraId="4A7369B0" w14:textId="77777777" w:rsidR="00FC37C3" w:rsidRPr="002A25D2" w:rsidRDefault="00FC37C3" w:rsidP="00FC37C3">
                      <w:pPr>
                        <w:pStyle w:val="Heading3"/>
                        <w:ind w:left="720"/>
                        <w:rPr>
                          <w:rFonts w:eastAsia="Arial Unicode MS"/>
                          <w:sz w:val="14"/>
                          <w:szCs w:val="14"/>
                        </w:rPr>
                      </w:pPr>
                      <w:r w:rsidRPr="002A25D2">
                        <w:rPr>
                          <w:sz w:val="14"/>
                          <w:szCs w:val="14"/>
                        </w:rPr>
                        <w:t xml:space="preserve">                 G.W. Rolle</w:t>
                      </w:r>
                    </w:p>
                    <w:p w14:paraId="48AA643F" w14:textId="77777777" w:rsidR="00FC37C3" w:rsidRPr="002A25D2" w:rsidRDefault="00FC37C3" w:rsidP="00FC37C3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2A25D2">
                        <w:rPr>
                          <w:sz w:val="14"/>
                          <w:szCs w:val="14"/>
                        </w:rPr>
                        <w:t>Missio</w:t>
                      </w:r>
                      <w:proofErr w:type="spellEnd"/>
                      <w:r w:rsidRPr="002A25D2">
                        <w:rPr>
                          <w:sz w:val="14"/>
                          <w:szCs w:val="14"/>
                        </w:rPr>
                        <w:t xml:space="preserve"> Dei Church</w:t>
                      </w:r>
                    </w:p>
                    <w:p w14:paraId="4BD4A086" w14:textId="77777777" w:rsidR="00FC37C3" w:rsidRPr="00A5122B" w:rsidRDefault="00FC37C3" w:rsidP="00FC37C3">
                      <w:pPr>
                        <w:pStyle w:val="Heading3"/>
                        <w:spacing w:line="100" w:lineRule="exact"/>
                        <w:ind w:left="720"/>
                        <w:rPr>
                          <w:rFonts w:eastAsia="Arial Unicode MS"/>
                          <w:bCs/>
                          <w:sz w:val="8"/>
                          <w:szCs w:val="8"/>
                        </w:rPr>
                      </w:pPr>
                    </w:p>
                    <w:p w14:paraId="371F1424" w14:textId="77777777" w:rsidR="00FC37C3" w:rsidRPr="002A25D2" w:rsidRDefault="00FC37C3" w:rsidP="00FC37C3">
                      <w:pPr>
                        <w:pStyle w:val="Heading3"/>
                        <w:rPr>
                          <w:rFonts w:eastAsia="Arial Unicode MS"/>
                          <w:bCs/>
                          <w:sz w:val="14"/>
                        </w:rPr>
                      </w:pPr>
                      <w:r w:rsidRPr="002A25D2">
                        <w:rPr>
                          <w:bCs/>
                          <w:sz w:val="14"/>
                          <w:szCs w:val="14"/>
                        </w:rPr>
                        <w:t xml:space="preserve">           Jeffrey </w:t>
                      </w:r>
                      <w:r>
                        <w:rPr>
                          <w:bCs/>
                          <w:sz w:val="14"/>
                          <w:szCs w:val="14"/>
                        </w:rPr>
                        <w:t xml:space="preserve">A. </w:t>
                      </w:r>
                      <w:r w:rsidRPr="002A25D2">
                        <w:rPr>
                          <w:bCs/>
                          <w:sz w:val="14"/>
                          <w:szCs w:val="14"/>
                        </w:rPr>
                        <w:t>Simes</w:t>
                      </w:r>
                    </w:p>
                    <w:p w14:paraId="3E546C4A" w14:textId="77777777" w:rsidR="00FC37C3" w:rsidRPr="002A25D2" w:rsidRDefault="00FC37C3" w:rsidP="00FC37C3">
                      <w:pPr>
                        <w:jc w:val="right"/>
                        <w:rPr>
                          <w:sz w:val="14"/>
                        </w:rPr>
                      </w:pPr>
                      <w:r w:rsidRPr="002A25D2">
                        <w:rPr>
                          <w:sz w:val="14"/>
                        </w:rPr>
                        <w:t xml:space="preserve">                     Goodwin Procter LLP</w:t>
                      </w:r>
                    </w:p>
                    <w:p w14:paraId="47CB2A19" w14:textId="77777777" w:rsidR="00FC37C3" w:rsidRPr="007F2E22" w:rsidRDefault="00FC37C3" w:rsidP="00FC37C3">
                      <w:pPr>
                        <w:spacing w:line="100" w:lineRule="exact"/>
                        <w:jc w:val="right"/>
                        <w:rPr>
                          <w:sz w:val="14"/>
                        </w:rPr>
                      </w:pPr>
                      <w:r w:rsidRPr="002A25D2">
                        <w:rPr>
                          <w:sz w:val="14"/>
                        </w:rPr>
                        <w:t xml:space="preserve">                                      </w:t>
                      </w:r>
                    </w:p>
                    <w:p w14:paraId="581AEB67" w14:textId="77777777" w:rsidR="00FC37C3" w:rsidRPr="00DA0538" w:rsidRDefault="00FC37C3" w:rsidP="00FC37C3">
                      <w:pPr>
                        <w:jc w:val="righ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Franklin Turner</w:t>
                      </w:r>
                    </w:p>
                    <w:p w14:paraId="1BC5C4F5" w14:textId="77777777" w:rsidR="00FC37C3" w:rsidRDefault="00FC37C3" w:rsidP="00FC37C3">
                      <w:pPr>
                        <w:jc w:val="right"/>
                        <w:rPr>
                          <w:sz w:val="14"/>
                        </w:rPr>
                      </w:pPr>
                      <w:r w:rsidRPr="00DA0538">
                        <w:rPr>
                          <w:sz w:val="14"/>
                        </w:rPr>
                        <w:t>McCarter &amp; English LLP</w:t>
                      </w:r>
                    </w:p>
                    <w:p w14:paraId="0D21AC1F" w14:textId="77777777" w:rsidR="00FC37C3" w:rsidRPr="00A5122B" w:rsidRDefault="00FC37C3" w:rsidP="00FC37C3">
                      <w:pPr>
                        <w:jc w:val="right"/>
                        <w:rPr>
                          <w:sz w:val="8"/>
                          <w:szCs w:val="8"/>
                        </w:rPr>
                      </w:pPr>
                    </w:p>
                    <w:p w14:paraId="5FD4CED1" w14:textId="77777777" w:rsidR="00FC37C3" w:rsidRPr="00F75BA8" w:rsidRDefault="00FC37C3" w:rsidP="00FC37C3">
                      <w:pPr>
                        <w:jc w:val="right"/>
                        <w:rPr>
                          <w:b/>
                          <w:bCs/>
                          <w:sz w:val="14"/>
                        </w:rPr>
                      </w:pPr>
                      <w:r w:rsidRPr="00F75BA8">
                        <w:rPr>
                          <w:b/>
                          <w:bCs/>
                          <w:sz w:val="14"/>
                        </w:rPr>
                        <w:t>Suzanne Turner</w:t>
                      </w:r>
                    </w:p>
                    <w:p w14:paraId="020F128E" w14:textId="77777777" w:rsidR="00FC37C3" w:rsidRPr="00DA0538" w:rsidRDefault="00FC37C3" w:rsidP="00FC37C3">
                      <w:pPr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Dechert LLP</w:t>
                      </w:r>
                    </w:p>
                    <w:p w14:paraId="174770E9" w14:textId="77777777" w:rsidR="00FC37C3" w:rsidRPr="00A5122B" w:rsidRDefault="00FC37C3" w:rsidP="00FC37C3">
                      <w:pPr>
                        <w:spacing w:line="100" w:lineRule="exact"/>
                        <w:jc w:val="right"/>
                        <w:rPr>
                          <w:sz w:val="8"/>
                          <w:szCs w:val="8"/>
                        </w:rPr>
                      </w:pPr>
                    </w:p>
                    <w:p w14:paraId="2AC34B47" w14:textId="77777777" w:rsidR="00FC37C3" w:rsidRPr="00301DD2" w:rsidRDefault="00FC37C3" w:rsidP="00FC37C3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 w:rsidRPr="00301DD2">
                        <w:rPr>
                          <w:b/>
                          <w:sz w:val="14"/>
                          <w:szCs w:val="14"/>
                        </w:rPr>
                        <w:t>Robert Warren</w:t>
                      </w:r>
                    </w:p>
                    <w:p w14:paraId="212BA8DA" w14:textId="77777777" w:rsidR="00FC37C3" w:rsidRDefault="00FC37C3" w:rsidP="00FC37C3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People for Fairness Coalition</w:t>
                      </w:r>
                    </w:p>
                    <w:p w14:paraId="22F986AB" w14:textId="77777777" w:rsidR="00FC37C3" w:rsidRPr="00A5122B" w:rsidRDefault="00FC37C3" w:rsidP="00FC37C3">
                      <w:pPr>
                        <w:spacing w:line="100" w:lineRule="exact"/>
                        <w:jc w:val="right"/>
                        <w:rPr>
                          <w:sz w:val="8"/>
                          <w:szCs w:val="8"/>
                        </w:rPr>
                      </w:pPr>
                    </w:p>
                    <w:p w14:paraId="59B00EEF" w14:textId="77777777" w:rsidR="00FC37C3" w:rsidRDefault="00FC37C3" w:rsidP="00FC37C3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Jill Williams</w:t>
                      </w:r>
                    </w:p>
                    <w:p w14:paraId="5239C53C" w14:textId="77777777" w:rsidR="00FC37C3" w:rsidRPr="00BD0B5C" w:rsidRDefault="00FC37C3" w:rsidP="00FC37C3">
                      <w:pPr>
                        <w:jc w:val="right"/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14"/>
                          <w:szCs w:val="14"/>
                        </w:rPr>
                        <w:t>US Coast Guard (retired)</w:t>
                      </w:r>
                    </w:p>
                    <w:p w14:paraId="0D50638B" w14:textId="77777777" w:rsidR="00FC37C3" w:rsidRPr="00A5122B" w:rsidRDefault="00FC37C3" w:rsidP="00FC37C3">
                      <w:pPr>
                        <w:jc w:val="right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0078FAE" w14:textId="77777777" w:rsidR="00FC37C3" w:rsidRPr="000163D8" w:rsidRDefault="00FC37C3" w:rsidP="00FC37C3">
                      <w:pPr>
                        <w:jc w:val="right"/>
                        <w:rPr>
                          <w:b/>
                          <w:sz w:val="14"/>
                          <w:szCs w:val="14"/>
                        </w:rPr>
                      </w:pPr>
                      <w:r w:rsidRPr="000163D8">
                        <w:rPr>
                          <w:b/>
                          <w:sz w:val="14"/>
                          <w:szCs w:val="14"/>
                        </w:rPr>
                        <w:t>Khadijah Williams</w:t>
                      </w:r>
                    </w:p>
                    <w:p w14:paraId="1D1FEB4B" w14:textId="1122F448" w:rsidR="00FC37C3" w:rsidRPr="009E6C75" w:rsidRDefault="00FC37C3" w:rsidP="00FC37C3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Rocketship Public Schools</w:t>
                      </w:r>
                      <w:r w:rsidR="009E6C75">
                        <w:rPr>
                          <w:sz w:val="14"/>
                          <w:szCs w:val="14"/>
                        </w:rPr>
                        <w:br/>
                      </w:r>
                      <w:r w:rsidR="009E6C75" w:rsidRPr="009E6C75">
                        <w:rPr>
                          <w:sz w:val="8"/>
                          <w:szCs w:val="8"/>
                        </w:rPr>
                        <w:br/>
                      </w:r>
                      <w:r w:rsidR="009E6C75">
                        <w:rPr>
                          <w:b/>
                          <w:bCs/>
                          <w:sz w:val="14"/>
                          <w:szCs w:val="14"/>
                        </w:rPr>
                        <w:t>Ron Zollman</w:t>
                      </w:r>
                      <w:r w:rsidR="009E6C75">
                        <w:rPr>
                          <w:b/>
                          <w:bCs/>
                          <w:sz w:val="14"/>
                          <w:szCs w:val="14"/>
                        </w:rPr>
                        <w:br/>
                      </w:r>
                      <w:r w:rsidR="009E6C75">
                        <w:rPr>
                          <w:sz w:val="14"/>
                          <w:szCs w:val="14"/>
                        </w:rPr>
                        <w:t>Boomi, LP</w:t>
                      </w:r>
                    </w:p>
                    <w:p w14:paraId="6C9250FE" w14:textId="77777777" w:rsidR="00FC37C3" w:rsidRPr="002A25D2" w:rsidRDefault="00FC37C3" w:rsidP="00FC37C3">
                      <w:pPr>
                        <w:spacing w:line="100" w:lineRule="exact"/>
                        <w:jc w:val="right"/>
                        <w:rPr>
                          <w:sz w:val="14"/>
                        </w:rPr>
                      </w:pPr>
                    </w:p>
                    <w:p w14:paraId="443A1BAE" w14:textId="77777777" w:rsidR="00FC37C3" w:rsidRPr="002A25D2" w:rsidRDefault="00FC37C3" w:rsidP="00FC37C3">
                      <w:pPr>
                        <w:pStyle w:val="Heading3"/>
                        <w:rPr>
                          <w:rFonts w:eastAsia="Arial Unicode MS"/>
                          <w:sz w:val="14"/>
                        </w:rPr>
                      </w:pPr>
                      <w:r w:rsidRPr="002A25D2">
                        <w:rPr>
                          <w:sz w:val="14"/>
                        </w:rPr>
                        <w:t xml:space="preserve">                       </w:t>
                      </w:r>
                      <w:r>
                        <w:rPr>
                          <w:sz w:val="14"/>
                        </w:rPr>
                        <w:t>Antonia K. Fasanelli</w:t>
                      </w:r>
                    </w:p>
                    <w:p w14:paraId="0444C259" w14:textId="77777777" w:rsidR="00FC37C3" w:rsidRDefault="00FC37C3" w:rsidP="00FC37C3">
                      <w:pPr>
                        <w:pStyle w:val="BodyText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bCs/>
                          <w:sz w:val="14"/>
                        </w:rPr>
                        <w:t xml:space="preserve">                        Executive Director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</w:p>
                    <w:p w14:paraId="5CE08588" w14:textId="77777777" w:rsidR="00FC37C3" w:rsidRPr="009E6C75" w:rsidRDefault="00FC37C3" w:rsidP="00FC37C3">
                      <w:pPr>
                        <w:pStyle w:val="BodyText3"/>
                        <w:jc w:val="right"/>
                        <w:rPr>
                          <w:sz w:val="8"/>
                          <w:szCs w:val="8"/>
                        </w:rPr>
                      </w:pPr>
                      <w:r w:rsidRPr="009E6C75">
                        <w:rPr>
                          <w:sz w:val="8"/>
                          <w:szCs w:val="8"/>
                        </w:rPr>
                        <w:t xml:space="preserve">  </w:t>
                      </w:r>
                    </w:p>
                    <w:p w14:paraId="2C6F8AE6" w14:textId="77777777" w:rsidR="00FC37C3" w:rsidRDefault="00FC37C3" w:rsidP="00FC37C3">
                      <w:pPr>
                        <w:pStyle w:val="BodyText3"/>
                        <w:jc w:val="right"/>
                        <w:rPr>
                          <w:i/>
                          <w:sz w:val="12"/>
                          <w:szCs w:val="12"/>
                        </w:rPr>
                      </w:pPr>
                      <w:r w:rsidRPr="002A25D2">
                        <w:rPr>
                          <w:i/>
                          <w:sz w:val="12"/>
                          <w:szCs w:val="12"/>
                        </w:rPr>
                        <w:t>Affiliati</w:t>
                      </w:r>
                      <w:r>
                        <w:rPr>
                          <w:i/>
                          <w:sz w:val="12"/>
                          <w:szCs w:val="12"/>
                        </w:rPr>
                        <w:t xml:space="preserve">ons for identification </w:t>
                      </w:r>
                    </w:p>
                    <w:p w14:paraId="4E3060E3" w14:textId="77777777" w:rsidR="00FC37C3" w:rsidRPr="00943E88" w:rsidRDefault="00FC37C3" w:rsidP="00FC37C3">
                      <w:pPr>
                        <w:pStyle w:val="BodyText3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 xml:space="preserve">purposes </w:t>
                      </w:r>
                      <w:r w:rsidRPr="002A25D2">
                        <w:rPr>
                          <w:i/>
                          <w:sz w:val="12"/>
                          <w:szCs w:val="12"/>
                        </w:rPr>
                        <w:t>only</w:t>
                      </w:r>
                    </w:p>
                    <w:p w14:paraId="3CD6D2EB" w14:textId="2A3B5E0A" w:rsidR="00943E88" w:rsidRPr="00943E88" w:rsidRDefault="00943E88" w:rsidP="0077635C">
                      <w:pPr>
                        <w:pStyle w:val="BodyText3"/>
                        <w:jc w:val="righ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3F1A">
        <w:rPr>
          <w:noProof/>
          <w:spacing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EC7D24" wp14:editId="71899BB3">
                <wp:simplePos x="0" y="0"/>
                <wp:positionH relativeFrom="column">
                  <wp:posOffset>-685800</wp:posOffset>
                </wp:positionH>
                <wp:positionV relativeFrom="paragraph">
                  <wp:posOffset>-90170</wp:posOffset>
                </wp:positionV>
                <wp:extent cx="6972300" cy="0"/>
                <wp:effectExtent l="0" t="0" r="19050" b="1905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3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4pt,-7.1pt" to="495pt,-7.1pt" w14:anchorId="4053B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"/>
            </w:pict>
          </mc:Fallback>
        </mc:AlternateContent>
      </w:r>
      <w:r w:rsidR="00AB08DE">
        <w:rPr>
          <w:spacing w:val="24"/>
          <w:sz w:val="20"/>
          <w:szCs w:val="20"/>
        </w:rPr>
        <w:tab/>
      </w:r>
      <w:r w:rsidR="00AB08DE">
        <w:rPr>
          <w:spacing w:val="24"/>
          <w:sz w:val="20"/>
          <w:szCs w:val="20"/>
        </w:rPr>
        <w:tab/>
      </w:r>
    </w:p>
    <w:p w14:paraId="693654D1" w14:textId="77777777" w:rsidR="00D360D5" w:rsidRDefault="00D360D5" w:rsidP="00943E88">
      <w:pPr>
        <w:shd w:val="clear" w:color="auto" w:fill="FFFFFF"/>
        <w:tabs>
          <w:tab w:val="left" w:pos="984"/>
        </w:tabs>
        <w:rPr>
          <w:b/>
          <w:spacing w:val="24"/>
          <w:sz w:val="18"/>
          <w:szCs w:val="18"/>
        </w:rPr>
      </w:pPr>
    </w:p>
    <w:p w14:paraId="6460CA23" w14:textId="77777777" w:rsidR="00D360D5" w:rsidRDefault="00D360D5" w:rsidP="00D360D5">
      <w:pPr>
        <w:shd w:val="clear" w:color="auto" w:fill="FFFFFF"/>
        <w:rPr>
          <w:spacing w:val="24"/>
          <w:sz w:val="18"/>
          <w:szCs w:val="18"/>
        </w:rPr>
      </w:pPr>
    </w:p>
    <w:p w14:paraId="7037965A" w14:textId="77777777" w:rsidR="00D360D5" w:rsidRDefault="00D360D5" w:rsidP="00D360D5">
      <w:pPr>
        <w:shd w:val="clear" w:color="auto" w:fill="FFFFFF"/>
        <w:rPr>
          <w:spacing w:val="24"/>
          <w:sz w:val="18"/>
          <w:szCs w:val="18"/>
        </w:rPr>
      </w:pPr>
    </w:p>
    <w:p w14:paraId="1F8FDB48" w14:textId="77777777" w:rsidR="00D360D5" w:rsidRDefault="00D360D5" w:rsidP="00D360D5">
      <w:pPr>
        <w:shd w:val="clear" w:color="auto" w:fill="FFFFFF"/>
        <w:rPr>
          <w:spacing w:val="24"/>
          <w:sz w:val="18"/>
          <w:szCs w:val="18"/>
        </w:rPr>
      </w:pPr>
    </w:p>
    <w:p w14:paraId="6CDC11E0" w14:textId="77777777" w:rsidR="00D360D5" w:rsidRDefault="00D360D5" w:rsidP="00D360D5">
      <w:pPr>
        <w:shd w:val="clear" w:color="auto" w:fill="FFFFFF"/>
        <w:rPr>
          <w:b/>
          <w:spacing w:val="24"/>
          <w:sz w:val="18"/>
          <w:szCs w:val="18"/>
        </w:rPr>
      </w:pPr>
    </w:p>
    <w:p w14:paraId="51A6AB78" w14:textId="77777777" w:rsidR="00D360D5" w:rsidRDefault="00D360D5" w:rsidP="00D360D5">
      <w:pPr>
        <w:shd w:val="clear" w:color="auto" w:fill="FFFFFF"/>
        <w:rPr>
          <w:spacing w:val="24"/>
          <w:sz w:val="16"/>
          <w:szCs w:val="16"/>
        </w:rPr>
      </w:pPr>
    </w:p>
    <w:p w14:paraId="020D066B" w14:textId="77777777" w:rsidR="00D360D5" w:rsidRDefault="00D360D5" w:rsidP="00D360D5"/>
    <w:p w14:paraId="48BBF8F5" w14:textId="77777777" w:rsidR="00D360D5" w:rsidRDefault="00D360D5" w:rsidP="00D360D5"/>
    <w:p w14:paraId="6E4AB0C9" w14:textId="77777777" w:rsidR="00D360D5" w:rsidRDefault="00D360D5" w:rsidP="00D360D5"/>
    <w:p w14:paraId="426D016F" w14:textId="77777777" w:rsidR="00613ADF" w:rsidRDefault="001C3F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7291F" wp14:editId="44617748">
                <wp:simplePos x="0" y="0"/>
                <wp:positionH relativeFrom="column">
                  <wp:posOffset>-685800</wp:posOffset>
                </wp:positionH>
                <wp:positionV relativeFrom="paragraph">
                  <wp:posOffset>6391910</wp:posOffset>
                </wp:positionV>
                <wp:extent cx="69723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4pt,503.3pt" to="495pt,503.3pt" w14:anchorId="14CDE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">
                <w10:wrap type="tight"/>
              </v:line>
            </w:pict>
          </mc:Fallback>
        </mc:AlternateContent>
      </w:r>
    </w:p>
    <w:sectPr w:rsidR="00613ADF" w:rsidSect="006447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76" w:right="1440" w:bottom="576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F36E" w14:textId="77777777" w:rsidR="00260126" w:rsidRDefault="00260126">
      <w:r>
        <w:separator/>
      </w:r>
    </w:p>
  </w:endnote>
  <w:endnote w:type="continuationSeparator" w:id="0">
    <w:p w14:paraId="0CEF5129" w14:textId="77777777" w:rsidR="00260126" w:rsidRDefault="0026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6341" w14:textId="77777777" w:rsidR="003B7B67" w:rsidRDefault="003B7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56EC" w14:textId="7C12CDAC" w:rsidR="009A62E7" w:rsidRDefault="5AF7F0FC" w:rsidP="5AF7F0FC">
    <w:pPr>
      <w:ind w:left="-1170" w:right="-558"/>
      <w:jc w:val="center"/>
      <w:rPr>
        <w:b/>
        <w:bCs/>
        <w:sz w:val="16"/>
        <w:szCs w:val="16"/>
      </w:rPr>
    </w:pPr>
    <w:r w:rsidRPr="5AF7F0FC">
      <w:rPr>
        <w:b/>
        <w:bCs/>
        <w:sz w:val="16"/>
        <w:szCs w:val="16"/>
      </w:rPr>
      <w:t>2000 M Street, N.W., Suite 750-E, WASHINGTON, DC 20036  |  www.nlchp.org  |  PHONE: 202.638.2535  |  FAX: 202.628.2737</w:t>
    </w:r>
  </w:p>
  <w:p w14:paraId="6A656CF4" w14:textId="77777777" w:rsidR="009A62E7" w:rsidRDefault="009A62E7" w:rsidP="009A62E7">
    <w:pPr>
      <w:ind w:left="-1170" w:right="-558"/>
      <w:jc w:val="center"/>
      <w:rPr>
        <w:b/>
        <w:bCs/>
        <w:sz w:val="16"/>
      </w:rPr>
    </w:pPr>
  </w:p>
  <w:p w14:paraId="5011C8F2" w14:textId="12873865" w:rsidR="00943E88" w:rsidRPr="00943E88" w:rsidRDefault="00943E88" w:rsidP="009A62E7">
    <w:pPr>
      <w:ind w:left="-1170" w:right="-558"/>
      <w:jc w:val="center"/>
      <w:rPr>
        <w:i/>
        <w:sz w:val="16"/>
        <w:szCs w:val="20"/>
      </w:rPr>
    </w:pPr>
    <w:r w:rsidRPr="00943E88">
      <w:rPr>
        <w:i/>
        <w:iCs/>
        <w:sz w:val="16"/>
      </w:rPr>
      <w:t xml:space="preserve">The National Law Center on Homelessness &amp; Poverty </w:t>
    </w:r>
    <w:r w:rsidR="003B7B67">
      <w:rPr>
        <w:i/>
        <w:iCs/>
        <w:sz w:val="16"/>
      </w:rPr>
      <w:t>has become the National Homelessness Law Center!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954E" w14:textId="77777777" w:rsidR="003B7B67" w:rsidRDefault="003B7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263B" w14:textId="77777777" w:rsidR="00260126" w:rsidRDefault="00260126">
      <w:r>
        <w:separator/>
      </w:r>
    </w:p>
  </w:footnote>
  <w:footnote w:type="continuationSeparator" w:id="0">
    <w:p w14:paraId="5EF411CC" w14:textId="77777777" w:rsidR="00260126" w:rsidRDefault="0026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EC28" w14:textId="77777777" w:rsidR="003B7B67" w:rsidRDefault="003B7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AA25" w14:textId="023B6257" w:rsidR="00943E88" w:rsidRDefault="00B0587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38483F" wp14:editId="6877CB9B">
              <wp:simplePos x="0" y="0"/>
              <wp:positionH relativeFrom="column">
                <wp:posOffset>4922520</wp:posOffset>
              </wp:positionH>
              <wp:positionV relativeFrom="paragraph">
                <wp:posOffset>777875</wp:posOffset>
              </wp:positionV>
              <wp:extent cx="1409700" cy="2603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6E9EA" w14:textId="1375046B" w:rsidR="00B05879" w:rsidRPr="00B05879" w:rsidRDefault="00B05879">
                          <w:pPr>
                            <w:rPr>
                              <w:color w:val="FF9F1D"/>
                              <w:sz w:val="18"/>
                              <w:szCs w:val="18"/>
                            </w:rPr>
                          </w:pPr>
                          <w:r w:rsidRPr="00B05879">
                            <w:rPr>
                              <w:color w:val="FF9F1D"/>
                              <w:sz w:val="18"/>
                              <w:szCs w:val="18"/>
                            </w:rPr>
                            <w:t>Maria Foscarinis, Founder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8483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7.6pt;margin-top:61.25pt;width:111pt;height: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60pDAIAAPY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" stroked="f">
              <v:textbox>
                <w:txbxContent>
                  <w:p w14:paraId="18A6E9EA" w14:textId="1375046B" w:rsidR="00B05879" w:rsidRPr="00B05879" w:rsidRDefault="00B05879">
                    <w:pPr>
                      <w:rPr>
                        <w:color w:val="FF9F1D"/>
                        <w:sz w:val="18"/>
                        <w:szCs w:val="18"/>
                      </w:rPr>
                    </w:pPr>
                    <w:r w:rsidRPr="00B05879">
                      <w:rPr>
                        <w:color w:val="FF9F1D"/>
                        <w:sz w:val="18"/>
                        <w:szCs w:val="18"/>
                      </w:rPr>
                      <w:t>Maria Foscarinis, Founder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7B67">
      <w:rPr>
        <w:noProof/>
      </w:rPr>
      <w:drawing>
        <wp:anchor distT="0" distB="0" distL="114300" distR="114300" simplePos="0" relativeHeight="251659264" behindDoc="0" locked="0" layoutInCell="1" allowOverlap="1" wp14:anchorId="3514A89A" wp14:editId="3DB3EAA9">
          <wp:simplePos x="0" y="0"/>
          <wp:positionH relativeFrom="column">
            <wp:posOffset>-819150</wp:posOffset>
          </wp:positionH>
          <wp:positionV relativeFrom="paragraph">
            <wp:posOffset>-190500</wp:posOffset>
          </wp:positionV>
          <wp:extent cx="1299845" cy="1133475"/>
          <wp:effectExtent l="0" t="0" r="0" b="9525"/>
          <wp:wrapTopAndBottom/>
          <wp:docPr id="5" name="Picture 5" descr="A close up of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LC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84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FEB1" w14:textId="77777777" w:rsidR="003B7B67" w:rsidRDefault="003B7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30DEA"/>
    <w:multiLevelType w:val="hybridMultilevel"/>
    <w:tmpl w:val="B060DC60"/>
    <w:lvl w:ilvl="0" w:tplc="71AC5E48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41613D"/>
    <w:multiLevelType w:val="hybridMultilevel"/>
    <w:tmpl w:val="74D47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24BAD"/>
    <w:multiLevelType w:val="hybridMultilevel"/>
    <w:tmpl w:val="C9C4EAEA"/>
    <w:lvl w:ilvl="0" w:tplc="71AC5E48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D5"/>
    <w:rsid w:val="00021B6F"/>
    <w:rsid w:val="00065318"/>
    <w:rsid w:val="000A3533"/>
    <w:rsid w:val="000A3F66"/>
    <w:rsid w:val="000A66A8"/>
    <w:rsid w:val="0014189A"/>
    <w:rsid w:val="001C3F1A"/>
    <w:rsid w:val="001E2BF4"/>
    <w:rsid w:val="00247936"/>
    <w:rsid w:val="00260126"/>
    <w:rsid w:val="0031211E"/>
    <w:rsid w:val="00372B79"/>
    <w:rsid w:val="003B7B67"/>
    <w:rsid w:val="003C5402"/>
    <w:rsid w:val="00410BBA"/>
    <w:rsid w:val="0043670F"/>
    <w:rsid w:val="0044183D"/>
    <w:rsid w:val="004930E3"/>
    <w:rsid w:val="004D420A"/>
    <w:rsid w:val="00500674"/>
    <w:rsid w:val="0051183A"/>
    <w:rsid w:val="005A7F02"/>
    <w:rsid w:val="00613ADF"/>
    <w:rsid w:val="0064474D"/>
    <w:rsid w:val="006C43E1"/>
    <w:rsid w:val="007040DE"/>
    <w:rsid w:val="00724AE9"/>
    <w:rsid w:val="0077635C"/>
    <w:rsid w:val="007C70FD"/>
    <w:rsid w:val="0089541F"/>
    <w:rsid w:val="008A1516"/>
    <w:rsid w:val="008A4D5B"/>
    <w:rsid w:val="008E049C"/>
    <w:rsid w:val="008F18D3"/>
    <w:rsid w:val="008F1CE2"/>
    <w:rsid w:val="008F2786"/>
    <w:rsid w:val="008F402C"/>
    <w:rsid w:val="00943E88"/>
    <w:rsid w:val="009A62E7"/>
    <w:rsid w:val="009C1A5C"/>
    <w:rsid w:val="009E6C75"/>
    <w:rsid w:val="009F5085"/>
    <w:rsid w:val="00A05343"/>
    <w:rsid w:val="00A07E53"/>
    <w:rsid w:val="00A60387"/>
    <w:rsid w:val="00AA6E75"/>
    <w:rsid w:val="00AB08DE"/>
    <w:rsid w:val="00AD0738"/>
    <w:rsid w:val="00AE3A23"/>
    <w:rsid w:val="00B05879"/>
    <w:rsid w:val="00BD70BE"/>
    <w:rsid w:val="00BE4237"/>
    <w:rsid w:val="00C201E4"/>
    <w:rsid w:val="00C72400"/>
    <w:rsid w:val="00C854E7"/>
    <w:rsid w:val="00CA3A9C"/>
    <w:rsid w:val="00D146D4"/>
    <w:rsid w:val="00D20A10"/>
    <w:rsid w:val="00D325F5"/>
    <w:rsid w:val="00D360D5"/>
    <w:rsid w:val="00D36403"/>
    <w:rsid w:val="00D575FF"/>
    <w:rsid w:val="00D827B4"/>
    <w:rsid w:val="00D83A10"/>
    <w:rsid w:val="00D85D38"/>
    <w:rsid w:val="00DC0BDF"/>
    <w:rsid w:val="00E145F3"/>
    <w:rsid w:val="00E33A20"/>
    <w:rsid w:val="00E517DF"/>
    <w:rsid w:val="00E95C74"/>
    <w:rsid w:val="00EA1878"/>
    <w:rsid w:val="00EB78C2"/>
    <w:rsid w:val="00EF093E"/>
    <w:rsid w:val="00F9362C"/>
    <w:rsid w:val="00FC37C3"/>
    <w:rsid w:val="00FF5170"/>
    <w:rsid w:val="5AF7F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A7FC9"/>
  <w15:docId w15:val="{DED22A5B-9E7B-4F3C-9F42-2D0F8CB5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360D5"/>
    <w:pPr>
      <w:keepNext/>
      <w:jc w:val="right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60D5"/>
    <w:rPr>
      <w:rFonts w:ascii="Times New Roman" w:eastAsia="Times New Roman" w:hAnsi="Times New Roman" w:cs="Times New Roman"/>
      <w:b/>
      <w:sz w:val="16"/>
      <w:szCs w:val="18"/>
    </w:rPr>
  </w:style>
  <w:style w:type="paragraph" w:styleId="Title">
    <w:name w:val="Title"/>
    <w:basedOn w:val="Normal"/>
    <w:link w:val="TitleChar"/>
    <w:qFormat/>
    <w:rsid w:val="00D360D5"/>
    <w:pPr>
      <w:jc w:val="center"/>
    </w:pPr>
    <w:rPr>
      <w:spacing w:val="24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360D5"/>
    <w:rPr>
      <w:rFonts w:ascii="Times New Roman" w:eastAsia="Times New Roman" w:hAnsi="Times New Roman" w:cs="Times New Roman"/>
      <w:spacing w:val="24"/>
      <w:sz w:val="36"/>
      <w:szCs w:val="36"/>
    </w:rPr>
  </w:style>
  <w:style w:type="paragraph" w:customStyle="1" w:styleId="InsideAddressName">
    <w:name w:val="Inside Address Name"/>
    <w:basedOn w:val="Normal"/>
    <w:rsid w:val="00D360D5"/>
  </w:style>
  <w:style w:type="paragraph" w:styleId="BodyText3">
    <w:name w:val="Body Text 3"/>
    <w:basedOn w:val="Normal"/>
    <w:link w:val="BodyText3Char"/>
    <w:semiHidden/>
    <w:rsid w:val="00D360D5"/>
    <w:rPr>
      <w:sz w:val="16"/>
      <w:szCs w:val="18"/>
    </w:rPr>
  </w:style>
  <w:style w:type="character" w:customStyle="1" w:styleId="BodyText3Char">
    <w:name w:val="Body Text 3 Char"/>
    <w:basedOn w:val="DefaultParagraphFont"/>
    <w:link w:val="BodyText3"/>
    <w:semiHidden/>
    <w:rsid w:val="00D360D5"/>
    <w:rPr>
      <w:rFonts w:ascii="Times New Roman" w:eastAsia="Times New Roman" w:hAnsi="Times New Roman" w:cs="Times New Roman"/>
      <w:sz w:val="16"/>
      <w:szCs w:val="18"/>
    </w:rPr>
  </w:style>
  <w:style w:type="character" w:styleId="Hyperlink">
    <w:name w:val="Hyperlink"/>
    <w:basedOn w:val="DefaultParagraphFont"/>
    <w:rsid w:val="00943E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43E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3E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43E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3E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D07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07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8DE"/>
    <w:pPr>
      <w:spacing w:after="160" w:line="259" w:lineRule="auto"/>
      <w:ind w:left="720"/>
      <w:contextualSpacing/>
    </w:pPr>
    <w:rPr>
      <w:rFonts w:eastAsiaTheme="minorHAnsi"/>
      <w:color w:val="1F497D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D540E73E93C449A40BE7112F8454D" ma:contentTypeVersion="14" ma:contentTypeDescription="Create a new document." ma:contentTypeScope="" ma:versionID="ad35e00ffaf58a1d3e76faffbd40ddd5">
  <xsd:schema xmlns:xsd="http://www.w3.org/2001/XMLSchema" xmlns:xs="http://www.w3.org/2001/XMLSchema" xmlns:p="http://schemas.microsoft.com/office/2006/metadata/properties" xmlns:ns2="3924e5de-f3ba-4575-b945-03669e9f11eb" xmlns:ns3="398ca15e-7751-4989-b35a-6f8ba4e67c4f" targetNamespace="http://schemas.microsoft.com/office/2006/metadata/properties" ma:root="true" ma:fieldsID="90b1b173030dc5ba752bdfd37ccec6c4" ns2:_="" ns3:_="">
    <xsd:import namespace="3924e5de-f3ba-4575-b945-03669e9f11eb"/>
    <xsd:import namespace="398ca15e-7751-4989-b35a-6f8ba4e67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Comple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e5de-f3ba-4575-b945-03669e9f1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ca15e-7751-4989-b35a-6f8ba4e67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pleted_x003f_" ma:index="21" nillable="true" ma:displayName="Completed?" ma:default="0" ma:format="Dropdown" ma:internalName="Completed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_x003f_ xmlns="398ca15e-7751-4989-b35a-6f8ba4e67c4f">false</Completed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C8BD-2B61-4234-BB2D-5A0556558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4e5de-f3ba-4575-b945-03669e9f11eb"/>
    <ds:schemaRef ds:uri="398ca15e-7751-4989-b35a-6f8ba4e67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2A85F-094C-4431-83F7-B4949FB20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2BD54-2A11-429D-AB06-6B7DD0DECE71}">
  <ds:schemaRefs>
    <ds:schemaRef ds:uri="http://schemas.microsoft.com/office/2006/metadata/properties"/>
    <ds:schemaRef ds:uri="http://schemas.microsoft.com/office/infopath/2007/PartnerControls"/>
    <ds:schemaRef ds:uri="398ca15e-7751-4989-b35a-6f8ba4e67c4f"/>
  </ds:schemaRefs>
</ds:datastoreItem>
</file>

<file path=customXml/itemProps4.xml><?xml version="1.0" encoding="utf-8"?>
<ds:datastoreItem xmlns:ds="http://schemas.openxmlformats.org/officeDocument/2006/customXml" ds:itemID="{A552692F-04DD-407F-A78F-0BD77B75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Selam Aberra</dc:creator>
  <cp:lastModifiedBy>Riley, Sarah</cp:lastModifiedBy>
  <cp:revision>2</cp:revision>
  <cp:lastPrinted>2016-10-19T20:35:00Z</cp:lastPrinted>
  <dcterms:created xsi:type="dcterms:W3CDTF">2022-03-22T19:54:00Z</dcterms:created>
  <dcterms:modified xsi:type="dcterms:W3CDTF">2022-03-22T19:54:00Z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0x010100728D540E73E93C449A40BE7112F8454D</vt:lpwstr>
  </property>
  <property fmtid="{D5CDD505-2E9C-101B-9397-08002B2CF9AE}" pid="3" name="Order">
    <vt:r8>3607000</vt:r8>
  </property>
</Properties>
</file>